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34EF6" w14:textId="77777777" w:rsidR="00F41038" w:rsidRPr="00757427" w:rsidRDefault="00F41038" w:rsidP="00F41038">
      <w:pPr>
        <w:pStyle w:val="Bezmezer"/>
      </w:pPr>
    </w:p>
    <w:p w14:paraId="0579112E" w14:textId="3AA3061D" w:rsidR="001F4874" w:rsidRDefault="001F4874" w:rsidP="001F4874">
      <w:pPr>
        <w:spacing w:after="0" w:line="240" w:lineRule="auto"/>
        <w:jc w:val="center"/>
        <w:rPr>
          <w:b/>
          <w:sz w:val="36"/>
          <w:szCs w:val="36"/>
        </w:rPr>
      </w:pPr>
      <w:r w:rsidRPr="003621E4">
        <w:rPr>
          <w:b/>
          <w:sz w:val="36"/>
          <w:szCs w:val="36"/>
        </w:rPr>
        <w:t>PŘIHLÁŠKA K VÝBĚROVÉMU ŘÍZENÍ</w:t>
      </w:r>
    </w:p>
    <w:p w14:paraId="1B2E5F67" w14:textId="79FBB752" w:rsidR="00D105A3" w:rsidRPr="00D105A3" w:rsidRDefault="00D105A3" w:rsidP="001F4874">
      <w:pPr>
        <w:spacing w:after="0" w:line="240" w:lineRule="auto"/>
        <w:jc w:val="center"/>
        <w:rPr>
          <w:b/>
          <w:i/>
          <w:color w:val="7F7F7F" w:themeColor="text1" w:themeTint="80"/>
          <w:sz w:val="36"/>
          <w:szCs w:val="36"/>
        </w:rPr>
      </w:pPr>
      <w:r w:rsidRPr="00D105A3">
        <w:rPr>
          <w:b/>
          <w:i/>
          <w:color w:val="7F7F7F" w:themeColor="text1" w:themeTint="80"/>
          <w:sz w:val="36"/>
          <w:szCs w:val="36"/>
        </w:rPr>
        <w:t>APPLICATION FOR SELECTION PROCEDURE</w:t>
      </w:r>
    </w:p>
    <w:p w14:paraId="1094D513" w14:textId="41B2B0F0" w:rsidR="001F4874" w:rsidRPr="00DB06A1" w:rsidRDefault="001F4874" w:rsidP="001F4874">
      <w:pPr>
        <w:spacing w:before="60" w:after="0" w:line="240" w:lineRule="auto"/>
        <w:jc w:val="center"/>
        <w:rPr>
          <w:b/>
          <w:sz w:val="24"/>
          <w:szCs w:val="24"/>
        </w:rPr>
      </w:pPr>
      <w:r w:rsidRPr="00DB06A1">
        <w:rPr>
          <w:b/>
          <w:sz w:val="24"/>
          <w:szCs w:val="24"/>
        </w:rPr>
        <w:t xml:space="preserve">STUDIJNÍ POBYTY A PRAKTICKÉ STÁŽE V ZAHRANIČÍ </w:t>
      </w:r>
      <w:r w:rsidR="00DB06A1" w:rsidRPr="00DB06A1">
        <w:rPr>
          <w:b/>
          <w:sz w:val="24"/>
          <w:szCs w:val="24"/>
        </w:rPr>
        <w:t xml:space="preserve">V RÁMCI STUDIA NA </w:t>
      </w:r>
      <w:r w:rsidR="00A3757E">
        <w:rPr>
          <w:b/>
          <w:sz w:val="24"/>
          <w:szCs w:val="24"/>
        </w:rPr>
        <w:t>PřF</w:t>
      </w:r>
      <w:r w:rsidR="00DB06A1" w:rsidRPr="00DB06A1">
        <w:rPr>
          <w:b/>
          <w:sz w:val="24"/>
          <w:szCs w:val="24"/>
        </w:rPr>
        <w:t xml:space="preserve"> JU</w:t>
      </w:r>
    </w:p>
    <w:p w14:paraId="38BEF8B1" w14:textId="7CC81D13" w:rsidR="001F4874" w:rsidRDefault="001F4874" w:rsidP="001F4874">
      <w:pPr>
        <w:spacing w:before="60" w:after="0" w:line="240" w:lineRule="auto"/>
        <w:jc w:val="center"/>
        <w:rPr>
          <w:b/>
          <w:sz w:val="24"/>
          <w:szCs w:val="24"/>
        </w:rPr>
      </w:pPr>
      <w:r w:rsidRPr="00DB06A1">
        <w:rPr>
          <w:b/>
          <w:sz w:val="24"/>
          <w:szCs w:val="24"/>
        </w:rPr>
        <w:t xml:space="preserve">V AKADEMICKÉM ROCE </w:t>
      </w:r>
      <w:r w:rsidR="00767A7B">
        <w:rPr>
          <w:b/>
          <w:sz w:val="24"/>
          <w:szCs w:val="24"/>
        </w:rPr>
        <w:t>20</w:t>
      </w:r>
      <w:r w:rsidR="0022702F">
        <w:rPr>
          <w:b/>
          <w:sz w:val="24"/>
          <w:szCs w:val="24"/>
        </w:rPr>
        <w:t>2</w:t>
      </w:r>
      <w:r w:rsidR="00E817D9">
        <w:rPr>
          <w:b/>
          <w:sz w:val="24"/>
          <w:szCs w:val="24"/>
        </w:rPr>
        <w:t>2</w:t>
      </w:r>
      <w:r w:rsidR="00DD6CB0">
        <w:rPr>
          <w:b/>
          <w:sz w:val="24"/>
          <w:szCs w:val="24"/>
        </w:rPr>
        <w:t>/202</w:t>
      </w:r>
      <w:r w:rsidR="00E817D9">
        <w:rPr>
          <w:b/>
          <w:sz w:val="24"/>
          <w:szCs w:val="24"/>
        </w:rPr>
        <w:t>3</w:t>
      </w:r>
      <w:r w:rsidR="0073185E">
        <w:rPr>
          <w:b/>
          <w:sz w:val="24"/>
          <w:szCs w:val="24"/>
        </w:rPr>
        <w:t>/2024</w:t>
      </w:r>
    </w:p>
    <w:p w14:paraId="5988DAEF" w14:textId="7A60D656" w:rsidR="00D105A3" w:rsidRDefault="00D105A3" w:rsidP="001F4874">
      <w:pPr>
        <w:spacing w:before="60" w:after="0" w:line="240" w:lineRule="auto"/>
        <w:jc w:val="center"/>
        <w:rPr>
          <w:b/>
          <w:i/>
          <w:color w:val="7F7F7F" w:themeColor="text1" w:themeTint="80"/>
          <w:sz w:val="24"/>
          <w:szCs w:val="24"/>
          <w:lang w:val="en-GB"/>
        </w:rPr>
      </w:pPr>
      <w:r w:rsidRPr="00D105A3">
        <w:rPr>
          <w:b/>
          <w:i/>
          <w:color w:val="7F7F7F" w:themeColor="text1" w:themeTint="80"/>
          <w:sz w:val="24"/>
          <w:szCs w:val="24"/>
          <w:lang w:val="en-GB"/>
        </w:rPr>
        <w:t xml:space="preserve">Study placement and traineeship with the Erasmus+ program during the studying at JČU/Faculty of Science in the academic year </w:t>
      </w:r>
      <w:r w:rsidR="00881580">
        <w:rPr>
          <w:b/>
          <w:i/>
          <w:color w:val="7F7F7F" w:themeColor="text1" w:themeTint="80"/>
          <w:sz w:val="24"/>
          <w:szCs w:val="24"/>
          <w:lang w:val="en-GB"/>
        </w:rPr>
        <w:t>202</w:t>
      </w:r>
      <w:r w:rsidR="0073185E">
        <w:rPr>
          <w:b/>
          <w:i/>
          <w:color w:val="7F7F7F" w:themeColor="text1" w:themeTint="80"/>
          <w:sz w:val="24"/>
          <w:szCs w:val="24"/>
          <w:lang w:val="en-GB"/>
        </w:rPr>
        <w:t>2</w:t>
      </w:r>
      <w:r w:rsidR="00881580">
        <w:rPr>
          <w:b/>
          <w:i/>
          <w:color w:val="7F7F7F" w:themeColor="text1" w:themeTint="80"/>
          <w:sz w:val="24"/>
          <w:szCs w:val="24"/>
          <w:lang w:val="en-GB"/>
        </w:rPr>
        <w:t>/</w:t>
      </w:r>
      <w:r w:rsidRPr="00D105A3">
        <w:rPr>
          <w:b/>
          <w:i/>
          <w:color w:val="7F7F7F" w:themeColor="text1" w:themeTint="80"/>
          <w:sz w:val="24"/>
          <w:szCs w:val="24"/>
          <w:lang w:val="en-GB"/>
        </w:rPr>
        <w:t>20</w:t>
      </w:r>
      <w:r w:rsidR="0022702F">
        <w:rPr>
          <w:b/>
          <w:i/>
          <w:color w:val="7F7F7F" w:themeColor="text1" w:themeTint="80"/>
          <w:sz w:val="24"/>
          <w:szCs w:val="24"/>
          <w:lang w:val="en-GB"/>
        </w:rPr>
        <w:t>2</w:t>
      </w:r>
      <w:r w:rsidR="0073185E">
        <w:rPr>
          <w:b/>
          <w:i/>
          <w:color w:val="7F7F7F" w:themeColor="text1" w:themeTint="80"/>
          <w:sz w:val="24"/>
          <w:szCs w:val="24"/>
          <w:lang w:val="en-GB"/>
        </w:rPr>
        <w:t>3</w:t>
      </w:r>
      <w:r w:rsidRPr="00D105A3">
        <w:rPr>
          <w:b/>
          <w:i/>
          <w:color w:val="7F7F7F" w:themeColor="text1" w:themeTint="80"/>
          <w:sz w:val="24"/>
          <w:szCs w:val="24"/>
          <w:lang w:val="en-GB"/>
        </w:rPr>
        <w:t>/202</w:t>
      </w:r>
      <w:r w:rsidR="0073185E">
        <w:rPr>
          <w:b/>
          <w:i/>
          <w:color w:val="7F7F7F" w:themeColor="text1" w:themeTint="80"/>
          <w:sz w:val="24"/>
          <w:szCs w:val="24"/>
          <w:lang w:val="en-GB"/>
        </w:rPr>
        <w:t>4</w:t>
      </w:r>
      <w:bookmarkStart w:id="0" w:name="_GoBack"/>
      <w:bookmarkEnd w:id="0"/>
    </w:p>
    <w:p w14:paraId="73024726" w14:textId="77777777" w:rsidR="00C33D08" w:rsidRDefault="00C33D08" w:rsidP="00C33D08">
      <w:pPr>
        <w:spacing w:before="60" w:after="0" w:line="240" w:lineRule="auto"/>
        <w:rPr>
          <w:b/>
          <w:sz w:val="24"/>
          <w:szCs w:val="24"/>
          <w:u w:val="single"/>
          <w:lang w:val="en-GB"/>
        </w:rPr>
      </w:pPr>
    </w:p>
    <w:p w14:paraId="47ABDE06" w14:textId="77777777" w:rsidR="00437405" w:rsidRDefault="00437405" w:rsidP="00C33D08">
      <w:pPr>
        <w:spacing w:before="60" w:after="0" w:line="240" w:lineRule="auto"/>
        <w:rPr>
          <w:b/>
          <w:sz w:val="28"/>
          <w:szCs w:val="28"/>
          <w:u w:val="single"/>
          <w:lang w:val="en-GB"/>
        </w:rPr>
      </w:pPr>
    </w:p>
    <w:p w14:paraId="11578063" w14:textId="6942EDDB" w:rsidR="001F4874" w:rsidRPr="00865776" w:rsidRDefault="00C33D08" w:rsidP="00C33D08">
      <w:pPr>
        <w:spacing w:before="60" w:after="0" w:line="240" w:lineRule="auto"/>
        <w:rPr>
          <w:b/>
          <w:sz w:val="28"/>
          <w:szCs w:val="28"/>
          <w:u w:val="single"/>
          <w:lang w:val="en-GB"/>
        </w:rPr>
      </w:pPr>
      <w:r w:rsidRPr="00865776">
        <w:rPr>
          <w:b/>
          <w:sz w:val="28"/>
          <w:szCs w:val="28"/>
          <w:u w:val="single"/>
          <w:lang w:val="en-GB"/>
        </w:rPr>
        <w:t>UCHAZEČ/APPLICANT</w:t>
      </w:r>
    </w:p>
    <w:p w14:paraId="4051F51D" w14:textId="77777777" w:rsidR="001F4874" w:rsidRPr="003621E4" w:rsidRDefault="001F4874" w:rsidP="001F4874">
      <w:pPr>
        <w:spacing w:after="0" w:line="240" w:lineRule="auto"/>
        <w:jc w:val="both"/>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1742"/>
        <w:gridCol w:w="5093"/>
      </w:tblGrid>
      <w:tr w:rsidR="003621E4" w:rsidRPr="003621E4" w14:paraId="0FF95E0B" w14:textId="77777777" w:rsidTr="00B80EBA">
        <w:trPr>
          <w:trHeight w:val="340"/>
        </w:trPr>
        <w:tc>
          <w:tcPr>
            <w:tcW w:w="2124" w:type="dxa"/>
            <w:vAlign w:val="center"/>
          </w:tcPr>
          <w:p w14:paraId="23352A9C" w14:textId="11939F37" w:rsidR="001F4874" w:rsidRPr="003621E4" w:rsidRDefault="001F4874" w:rsidP="001F4874">
            <w:pPr>
              <w:spacing w:after="0" w:line="240" w:lineRule="auto"/>
              <w:rPr>
                <w:rFonts w:asciiTheme="minorHAnsi" w:hAnsiTheme="minorHAnsi" w:cs="Tahoma"/>
                <w:b/>
              </w:rPr>
            </w:pPr>
            <w:r w:rsidRPr="003621E4">
              <w:rPr>
                <w:rFonts w:asciiTheme="minorHAnsi" w:hAnsiTheme="minorHAnsi" w:cs="Tahoma"/>
                <w:b/>
              </w:rPr>
              <w:t>Jméno a příjmení</w:t>
            </w:r>
            <w:r w:rsidR="00D105A3">
              <w:rPr>
                <w:rFonts w:asciiTheme="minorHAnsi" w:hAnsiTheme="minorHAnsi" w:cs="Tahoma"/>
                <w:b/>
              </w:rPr>
              <w:t>/name and surname</w:t>
            </w:r>
            <w:r w:rsidR="00C0753B">
              <w:rPr>
                <w:rFonts w:asciiTheme="minorHAnsi" w:hAnsiTheme="minorHAnsi" w:cs="Tahoma"/>
                <w:b/>
              </w:rPr>
              <w:t>:</w:t>
            </w:r>
          </w:p>
        </w:tc>
        <w:tc>
          <w:tcPr>
            <w:tcW w:w="6830" w:type="dxa"/>
            <w:gridSpan w:val="2"/>
            <w:vAlign w:val="center"/>
          </w:tcPr>
          <w:p w14:paraId="49B06AAD" w14:textId="77777777" w:rsidR="001F4874" w:rsidRPr="003621E4" w:rsidRDefault="001F4874" w:rsidP="001F4874">
            <w:pPr>
              <w:spacing w:after="0" w:line="240" w:lineRule="auto"/>
              <w:rPr>
                <w:rFonts w:asciiTheme="minorHAnsi" w:hAnsiTheme="minorHAnsi"/>
              </w:rPr>
            </w:pPr>
          </w:p>
        </w:tc>
      </w:tr>
      <w:tr w:rsidR="003621E4" w:rsidRPr="003621E4" w14:paraId="3BDA70FA" w14:textId="77777777" w:rsidTr="00B80EBA">
        <w:trPr>
          <w:trHeight w:val="340"/>
        </w:trPr>
        <w:tc>
          <w:tcPr>
            <w:tcW w:w="2124" w:type="dxa"/>
            <w:vAlign w:val="center"/>
          </w:tcPr>
          <w:p w14:paraId="6C9994C0" w14:textId="2602CDBE" w:rsidR="001F4874" w:rsidRPr="003621E4" w:rsidRDefault="00757427" w:rsidP="00F33478">
            <w:pPr>
              <w:spacing w:after="0" w:line="240" w:lineRule="auto"/>
              <w:rPr>
                <w:rFonts w:asciiTheme="minorHAnsi" w:hAnsiTheme="minorHAnsi" w:cs="Tahoma"/>
                <w:b/>
              </w:rPr>
            </w:pPr>
            <w:r>
              <w:rPr>
                <w:rFonts w:asciiTheme="minorHAnsi" w:hAnsiTheme="minorHAnsi" w:cs="Tahoma"/>
                <w:b/>
              </w:rPr>
              <w:t>Č</w:t>
            </w:r>
            <w:r w:rsidR="001F4874" w:rsidRPr="003621E4">
              <w:rPr>
                <w:rFonts w:asciiTheme="minorHAnsi" w:hAnsiTheme="minorHAnsi" w:cs="Tahoma"/>
                <w:b/>
              </w:rPr>
              <w:t>íslo</w:t>
            </w:r>
            <w:r>
              <w:rPr>
                <w:rFonts w:asciiTheme="minorHAnsi" w:hAnsiTheme="minorHAnsi" w:cs="Tahoma"/>
                <w:b/>
              </w:rPr>
              <w:t xml:space="preserve"> studenta</w:t>
            </w:r>
            <w:r w:rsidR="00D105A3">
              <w:rPr>
                <w:rFonts w:asciiTheme="minorHAnsi" w:hAnsiTheme="minorHAnsi" w:cs="Tahoma"/>
                <w:b/>
              </w:rPr>
              <w:t>/</w:t>
            </w:r>
            <w:r w:rsidR="00F33478">
              <w:rPr>
                <w:rFonts w:asciiTheme="minorHAnsi" w:hAnsiTheme="minorHAnsi" w:cs="Tahoma"/>
                <w:b/>
              </w:rPr>
              <w:t>student´s number</w:t>
            </w:r>
          </w:p>
        </w:tc>
        <w:tc>
          <w:tcPr>
            <w:tcW w:w="6830" w:type="dxa"/>
            <w:gridSpan w:val="2"/>
            <w:vAlign w:val="center"/>
          </w:tcPr>
          <w:p w14:paraId="5AEC71E6" w14:textId="77777777" w:rsidR="001F4874" w:rsidRPr="003621E4" w:rsidRDefault="001F4874" w:rsidP="001F4874">
            <w:pPr>
              <w:spacing w:after="0" w:line="240" w:lineRule="auto"/>
              <w:rPr>
                <w:rFonts w:asciiTheme="minorHAnsi" w:hAnsiTheme="minorHAnsi"/>
              </w:rPr>
            </w:pPr>
          </w:p>
        </w:tc>
      </w:tr>
      <w:tr w:rsidR="003621E4" w:rsidRPr="003621E4" w14:paraId="3C86A5AB" w14:textId="77777777" w:rsidTr="00B80EBA">
        <w:trPr>
          <w:trHeight w:val="340"/>
        </w:trPr>
        <w:tc>
          <w:tcPr>
            <w:tcW w:w="2124" w:type="dxa"/>
            <w:vAlign w:val="center"/>
          </w:tcPr>
          <w:p w14:paraId="462CFA4A" w14:textId="28FB494E" w:rsidR="00C0753B" w:rsidRPr="00C0753B" w:rsidRDefault="001F4874" w:rsidP="00C0753B">
            <w:pPr>
              <w:spacing w:after="0" w:line="240" w:lineRule="auto"/>
              <w:rPr>
                <w:rFonts w:asciiTheme="minorHAnsi" w:hAnsiTheme="minorHAnsi" w:cs="Tahoma"/>
                <w:b/>
              </w:rPr>
            </w:pPr>
            <w:r w:rsidRPr="003621E4">
              <w:rPr>
                <w:rFonts w:asciiTheme="minorHAnsi" w:hAnsiTheme="minorHAnsi" w:cs="Tahoma"/>
                <w:b/>
              </w:rPr>
              <w:t>Studijní obor</w:t>
            </w:r>
            <w:r w:rsidR="005D2517">
              <w:rPr>
                <w:rFonts w:asciiTheme="minorHAnsi" w:hAnsiTheme="minorHAnsi" w:cs="Tahoma"/>
                <w:b/>
              </w:rPr>
              <w:t>/Study field</w:t>
            </w:r>
            <w:r w:rsidR="00757427">
              <w:rPr>
                <w:rFonts w:asciiTheme="minorHAnsi" w:hAnsiTheme="minorHAnsi" w:cs="Tahoma"/>
                <w:b/>
              </w:rPr>
              <w:t xml:space="preserve">, </w:t>
            </w:r>
            <w:r w:rsidR="00C0753B">
              <w:rPr>
                <w:rFonts w:asciiTheme="minorHAnsi" w:hAnsiTheme="minorHAnsi" w:cs="Tahoma"/>
                <w:b/>
              </w:rPr>
              <w:t>s</w:t>
            </w:r>
            <w:r w:rsidR="00C0753B" w:rsidRPr="00C0753B">
              <w:rPr>
                <w:rFonts w:asciiTheme="minorHAnsi" w:hAnsiTheme="minorHAnsi" w:cs="Tahoma"/>
                <w:b/>
              </w:rPr>
              <w:t>tupeň studia</w:t>
            </w:r>
            <w:r w:rsidR="005D2517">
              <w:rPr>
                <w:rFonts w:asciiTheme="minorHAnsi" w:hAnsiTheme="minorHAnsi" w:cs="Tahoma"/>
                <w:b/>
              </w:rPr>
              <w:t>/level of study</w:t>
            </w:r>
            <w:r w:rsidR="00C0753B" w:rsidRPr="00C0753B">
              <w:rPr>
                <w:rFonts w:asciiTheme="minorHAnsi" w:hAnsiTheme="minorHAnsi" w:cs="Tahoma"/>
                <w:b/>
              </w:rPr>
              <w:t xml:space="preserve"> </w:t>
            </w:r>
          </w:p>
          <w:p w14:paraId="468AD00F" w14:textId="53C828CD" w:rsidR="001F4874" w:rsidRPr="003621E4" w:rsidRDefault="00C0753B" w:rsidP="005D2517">
            <w:pPr>
              <w:spacing w:after="0" w:line="240" w:lineRule="auto"/>
              <w:rPr>
                <w:rFonts w:asciiTheme="minorHAnsi" w:hAnsiTheme="minorHAnsi" w:cs="Tahoma"/>
                <w:b/>
              </w:rPr>
            </w:pPr>
            <w:r w:rsidRPr="00C0753B">
              <w:rPr>
                <w:rFonts w:asciiTheme="minorHAnsi" w:hAnsiTheme="minorHAnsi" w:cs="Tahoma"/>
                <w:b/>
              </w:rPr>
              <w:t>(Bc., Mgr., Ph.D.)</w:t>
            </w:r>
          </w:p>
        </w:tc>
        <w:tc>
          <w:tcPr>
            <w:tcW w:w="6830" w:type="dxa"/>
            <w:gridSpan w:val="2"/>
            <w:vAlign w:val="center"/>
          </w:tcPr>
          <w:p w14:paraId="565CADDC" w14:textId="77777777" w:rsidR="001F4874" w:rsidRPr="003621E4" w:rsidRDefault="001F4874" w:rsidP="001F4874">
            <w:pPr>
              <w:spacing w:after="0" w:line="240" w:lineRule="auto"/>
              <w:rPr>
                <w:rFonts w:asciiTheme="minorHAnsi" w:hAnsiTheme="minorHAnsi"/>
              </w:rPr>
            </w:pPr>
          </w:p>
        </w:tc>
      </w:tr>
      <w:tr w:rsidR="003621E4" w:rsidRPr="003621E4" w14:paraId="0C0A2D60" w14:textId="77777777" w:rsidTr="00B80EBA">
        <w:trPr>
          <w:trHeight w:val="340"/>
        </w:trPr>
        <w:tc>
          <w:tcPr>
            <w:tcW w:w="2124" w:type="dxa"/>
            <w:vMerge w:val="restart"/>
            <w:vAlign w:val="center"/>
          </w:tcPr>
          <w:p w14:paraId="7820F7CD" w14:textId="3B5353E3" w:rsidR="001F4874" w:rsidRPr="003621E4" w:rsidRDefault="001F4874" w:rsidP="001F4874">
            <w:pPr>
              <w:spacing w:after="0" w:line="240" w:lineRule="auto"/>
              <w:rPr>
                <w:rFonts w:asciiTheme="minorHAnsi" w:hAnsiTheme="minorHAnsi" w:cs="Tahoma"/>
                <w:b/>
              </w:rPr>
            </w:pPr>
            <w:r w:rsidRPr="003621E4">
              <w:rPr>
                <w:rFonts w:asciiTheme="minorHAnsi" w:hAnsiTheme="minorHAnsi" w:cs="Tahoma"/>
                <w:b/>
              </w:rPr>
              <w:t>Kontak</w:t>
            </w:r>
            <w:r w:rsidR="00B80EBA">
              <w:rPr>
                <w:rFonts w:asciiTheme="minorHAnsi" w:hAnsiTheme="minorHAnsi" w:cs="Tahoma"/>
                <w:b/>
              </w:rPr>
              <w:t>t/Contact</w:t>
            </w:r>
          </w:p>
        </w:tc>
        <w:tc>
          <w:tcPr>
            <w:tcW w:w="1547" w:type="dxa"/>
            <w:vAlign w:val="center"/>
          </w:tcPr>
          <w:p w14:paraId="23CF79E5" w14:textId="1FB9D79D" w:rsidR="001F4874" w:rsidRPr="003621E4" w:rsidRDefault="001F4874" w:rsidP="001F4874">
            <w:pPr>
              <w:spacing w:after="0" w:line="240" w:lineRule="auto"/>
              <w:rPr>
                <w:rFonts w:asciiTheme="minorHAnsi" w:hAnsiTheme="minorHAnsi"/>
                <w:b/>
              </w:rPr>
            </w:pPr>
            <w:r w:rsidRPr="003621E4">
              <w:rPr>
                <w:rFonts w:asciiTheme="minorHAnsi" w:hAnsiTheme="minorHAnsi"/>
                <w:b/>
              </w:rPr>
              <w:t>Adresa</w:t>
            </w:r>
            <w:r w:rsidR="00B80EBA">
              <w:rPr>
                <w:rFonts w:asciiTheme="minorHAnsi" w:hAnsiTheme="minorHAnsi"/>
                <w:b/>
              </w:rPr>
              <w:t>/Address</w:t>
            </w:r>
            <w:r w:rsidR="00C0753B">
              <w:rPr>
                <w:rFonts w:asciiTheme="minorHAnsi" w:hAnsiTheme="minorHAnsi"/>
                <w:b/>
              </w:rPr>
              <w:t>:</w:t>
            </w:r>
          </w:p>
        </w:tc>
        <w:tc>
          <w:tcPr>
            <w:tcW w:w="5283" w:type="dxa"/>
            <w:vAlign w:val="center"/>
          </w:tcPr>
          <w:p w14:paraId="69841AEF" w14:textId="77777777" w:rsidR="001F4874" w:rsidRPr="003621E4" w:rsidRDefault="001F4874" w:rsidP="001F4874">
            <w:pPr>
              <w:spacing w:after="0" w:line="240" w:lineRule="auto"/>
              <w:rPr>
                <w:rFonts w:asciiTheme="minorHAnsi" w:hAnsiTheme="minorHAnsi"/>
              </w:rPr>
            </w:pPr>
          </w:p>
        </w:tc>
      </w:tr>
      <w:tr w:rsidR="003621E4" w:rsidRPr="003621E4" w14:paraId="2679B6C6" w14:textId="77777777" w:rsidTr="00B80EBA">
        <w:trPr>
          <w:trHeight w:val="340"/>
        </w:trPr>
        <w:tc>
          <w:tcPr>
            <w:tcW w:w="2124" w:type="dxa"/>
            <w:vMerge/>
          </w:tcPr>
          <w:p w14:paraId="7D7B7A96" w14:textId="77777777" w:rsidR="001F4874" w:rsidRPr="003621E4" w:rsidRDefault="001F4874" w:rsidP="001F4874">
            <w:pPr>
              <w:spacing w:after="0" w:line="240" w:lineRule="auto"/>
              <w:jc w:val="both"/>
              <w:rPr>
                <w:rFonts w:asciiTheme="minorHAnsi" w:hAnsiTheme="minorHAnsi"/>
                <w:b/>
              </w:rPr>
            </w:pPr>
          </w:p>
        </w:tc>
        <w:tc>
          <w:tcPr>
            <w:tcW w:w="1547" w:type="dxa"/>
            <w:vAlign w:val="center"/>
          </w:tcPr>
          <w:p w14:paraId="051ACDF9" w14:textId="6CD09843" w:rsidR="001F4874" w:rsidRPr="003621E4" w:rsidRDefault="001F4874" w:rsidP="001F4874">
            <w:pPr>
              <w:spacing w:after="0" w:line="240" w:lineRule="auto"/>
              <w:rPr>
                <w:rFonts w:asciiTheme="minorHAnsi" w:hAnsiTheme="minorHAnsi"/>
                <w:b/>
              </w:rPr>
            </w:pPr>
            <w:r w:rsidRPr="003621E4">
              <w:rPr>
                <w:rFonts w:asciiTheme="minorHAnsi" w:hAnsiTheme="minorHAnsi"/>
                <w:b/>
              </w:rPr>
              <w:t>Telefon</w:t>
            </w:r>
            <w:r w:rsidR="00B80EBA">
              <w:rPr>
                <w:rFonts w:asciiTheme="minorHAnsi" w:hAnsiTheme="minorHAnsi"/>
                <w:b/>
              </w:rPr>
              <w:t>/Mobile</w:t>
            </w:r>
            <w:r w:rsidR="00C0753B">
              <w:rPr>
                <w:rFonts w:asciiTheme="minorHAnsi" w:hAnsiTheme="minorHAnsi"/>
                <w:b/>
              </w:rPr>
              <w:t>:</w:t>
            </w:r>
          </w:p>
        </w:tc>
        <w:tc>
          <w:tcPr>
            <w:tcW w:w="5283" w:type="dxa"/>
            <w:vAlign w:val="center"/>
          </w:tcPr>
          <w:p w14:paraId="705C7822" w14:textId="77777777" w:rsidR="001F4874" w:rsidRPr="003621E4" w:rsidRDefault="001F4874" w:rsidP="001F4874">
            <w:pPr>
              <w:spacing w:after="0" w:line="240" w:lineRule="auto"/>
              <w:rPr>
                <w:rFonts w:asciiTheme="minorHAnsi" w:hAnsiTheme="minorHAnsi"/>
              </w:rPr>
            </w:pPr>
          </w:p>
        </w:tc>
      </w:tr>
      <w:tr w:rsidR="001F4874" w:rsidRPr="003621E4" w14:paraId="553508A9" w14:textId="77777777" w:rsidTr="00B80EBA">
        <w:trPr>
          <w:trHeight w:val="340"/>
        </w:trPr>
        <w:tc>
          <w:tcPr>
            <w:tcW w:w="2124" w:type="dxa"/>
            <w:vMerge/>
          </w:tcPr>
          <w:p w14:paraId="26659EAD" w14:textId="77777777" w:rsidR="001F4874" w:rsidRPr="003621E4" w:rsidRDefault="001F4874" w:rsidP="001F4874">
            <w:pPr>
              <w:spacing w:after="0" w:line="240" w:lineRule="auto"/>
              <w:jc w:val="both"/>
              <w:rPr>
                <w:rFonts w:asciiTheme="minorHAnsi" w:hAnsiTheme="minorHAnsi"/>
                <w:b/>
              </w:rPr>
            </w:pPr>
          </w:p>
        </w:tc>
        <w:tc>
          <w:tcPr>
            <w:tcW w:w="1547" w:type="dxa"/>
            <w:vAlign w:val="center"/>
          </w:tcPr>
          <w:p w14:paraId="23851709" w14:textId="77777777" w:rsidR="001F4874" w:rsidRPr="003621E4" w:rsidRDefault="001F4874" w:rsidP="001F4874">
            <w:pPr>
              <w:spacing w:after="0" w:line="240" w:lineRule="auto"/>
              <w:rPr>
                <w:rFonts w:asciiTheme="minorHAnsi" w:hAnsiTheme="minorHAnsi"/>
                <w:b/>
              </w:rPr>
            </w:pPr>
            <w:r w:rsidRPr="003621E4">
              <w:rPr>
                <w:rFonts w:asciiTheme="minorHAnsi" w:hAnsiTheme="minorHAnsi"/>
                <w:b/>
              </w:rPr>
              <w:t>E-mail</w:t>
            </w:r>
            <w:r w:rsidR="00C0753B">
              <w:rPr>
                <w:rFonts w:asciiTheme="minorHAnsi" w:hAnsiTheme="minorHAnsi"/>
                <w:b/>
              </w:rPr>
              <w:t>:</w:t>
            </w:r>
          </w:p>
        </w:tc>
        <w:tc>
          <w:tcPr>
            <w:tcW w:w="5283" w:type="dxa"/>
            <w:vAlign w:val="center"/>
          </w:tcPr>
          <w:p w14:paraId="43D172FC" w14:textId="77777777" w:rsidR="001F4874" w:rsidRPr="003621E4" w:rsidRDefault="001F4874" w:rsidP="001F4874">
            <w:pPr>
              <w:spacing w:after="0" w:line="240" w:lineRule="auto"/>
              <w:rPr>
                <w:rFonts w:asciiTheme="minorHAnsi" w:hAnsiTheme="minorHAnsi"/>
              </w:rPr>
            </w:pPr>
          </w:p>
        </w:tc>
      </w:tr>
    </w:tbl>
    <w:p w14:paraId="73B64541" w14:textId="6801B01B" w:rsidR="00865776" w:rsidRDefault="00865776" w:rsidP="001F4874">
      <w:pPr>
        <w:spacing w:after="0" w:line="240" w:lineRule="auto"/>
        <w:jc w:val="both"/>
        <w:rPr>
          <w:b/>
          <w:sz w:val="24"/>
          <w:szCs w:val="24"/>
          <w:u w:val="single"/>
        </w:rPr>
      </w:pPr>
    </w:p>
    <w:p w14:paraId="5F7010D7" w14:textId="77777777" w:rsidR="00437405" w:rsidRDefault="00437405" w:rsidP="001F4874">
      <w:pPr>
        <w:spacing w:after="0" w:line="240" w:lineRule="auto"/>
        <w:jc w:val="both"/>
        <w:rPr>
          <w:b/>
          <w:sz w:val="28"/>
          <w:szCs w:val="28"/>
          <w:u w:val="single"/>
        </w:rPr>
      </w:pPr>
    </w:p>
    <w:p w14:paraId="6E9A1070" w14:textId="4056DD2E" w:rsidR="001F4874" w:rsidRPr="00865776" w:rsidRDefault="00C33D08" w:rsidP="001F4874">
      <w:pPr>
        <w:spacing w:after="0" w:line="240" w:lineRule="auto"/>
        <w:jc w:val="both"/>
        <w:rPr>
          <w:b/>
          <w:sz w:val="28"/>
          <w:szCs w:val="28"/>
          <w:u w:val="single"/>
        </w:rPr>
      </w:pPr>
      <w:r w:rsidRPr="00865776">
        <w:rPr>
          <w:b/>
          <w:sz w:val="28"/>
          <w:szCs w:val="28"/>
          <w:u w:val="single"/>
        </w:rPr>
        <w:t>MOBILITA/MOBILITY</w:t>
      </w:r>
    </w:p>
    <w:p w14:paraId="60A60C21" w14:textId="77777777" w:rsidR="001F4874" w:rsidRPr="00D105A3" w:rsidRDefault="001F4874" w:rsidP="001F4874">
      <w:pPr>
        <w:spacing w:after="0" w:line="240" w:lineRule="auto"/>
        <w:jc w:val="both"/>
        <w:rPr>
          <w:sz w:val="10"/>
          <w:szCs w:val="1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6692"/>
      </w:tblGrid>
      <w:tr w:rsidR="003621E4" w:rsidRPr="003621E4" w14:paraId="016993F3" w14:textId="77777777" w:rsidTr="001E5B7E">
        <w:trPr>
          <w:trHeight w:val="340"/>
        </w:trPr>
        <w:tc>
          <w:tcPr>
            <w:tcW w:w="2262" w:type="dxa"/>
            <w:vAlign w:val="center"/>
          </w:tcPr>
          <w:p w14:paraId="2C7DC190" w14:textId="7BA7F55F" w:rsidR="001F4874" w:rsidRDefault="00C33D08" w:rsidP="001F4874">
            <w:pPr>
              <w:spacing w:after="0" w:line="240" w:lineRule="auto"/>
              <w:rPr>
                <w:rFonts w:asciiTheme="minorHAnsi" w:hAnsiTheme="minorHAnsi"/>
                <w:b/>
              </w:rPr>
            </w:pPr>
            <w:r>
              <w:rPr>
                <w:rFonts w:asciiTheme="minorHAnsi" w:hAnsiTheme="minorHAnsi"/>
                <w:b/>
              </w:rPr>
              <w:t>Typ mobility:</w:t>
            </w:r>
          </w:p>
          <w:p w14:paraId="5D2C3889" w14:textId="2AAF34F9" w:rsidR="00C33D08" w:rsidRPr="003621E4" w:rsidRDefault="00C33D08" w:rsidP="001F4874">
            <w:pPr>
              <w:spacing w:after="0" w:line="240" w:lineRule="auto"/>
              <w:rPr>
                <w:rFonts w:asciiTheme="minorHAnsi" w:hAnsiTheme="minorHAnsi"/>
                <w:b/>
              </w:rPr>
            </w:pPr>
            <w:r>
              <w:rPr>
                <w:rFonts w:asciiTheme="minorHAnsi" w:hAnsiTheme="minorHAnsi"/>
                <w:b/>
              </w:rPr>
              <w:t>Type of mobility:</w:t>
            </w:r>
          </w:p>
        </w:tc>
        <w:tc>
          <w:tcPr>
            <w:tcW w:w="6692" w:type="dxa"/>
          </w:tcPr>
          <w:p w14:paraId="13D400E1" w14:textId="3E2DA7F5" w:rsidR="001F4874" w:rsidRDefault="00BB6AA6" w:rsidP="00C33D08">
            <w:pPr>
              <w:pStyle w:val="Odstavecseseznamem"/>
              <w:numPr>
                <w:ilvl w:val="0"/>
                <w:numId w:val="16"/>
              </w:numPr>
              <w:spacing w:after="0" w:line="240" w:lineRule="auto"/>
              <w:rPr>
                <w:rFonts w:asciiTheme="minorHAnsi" w:hAnsiTheme="minorHAnsi"/>
              </w:rPr>
            </w:pPr>
            <w:r>
              <w:rPr>
                <w:rFonts w:asciiTheme="minorHAnsi" w:hAnsiTheme="minorHAnsi"/>
              </w:rPr>
              <w:t>Studijní pobyt/S</w:t>
            </w:r>
            <w:r w:rsidR="00C33D08">
              <w:rPr>
                <w:rFonts w:asciiTheme="minorHAnsi" w:hAnsiTheme="minorHAnsi"/>
              </w:rPr>
              <w:t>tudy placement</w:t>
            </w:r>
          </w:p>
          <w:p w14:paraId="11BA054B" w14:textId="6D408FE4" w:rsidR="00C33D08" w:rsidRDefault="00C33D08" w:rsidP="00C33D08">
            <w:pPr>
              <w:pStyle w:val="Odstavecseseznamem"/>
              <w:numPr>
                <w:ilvl w:val="0"/>
                <w:numId w:val="16"/>
              </w:numPr>
              <w:spacing w:after="0" w:line="240" w:lineRule="auto"/>
              <w:rPr>
                <w:rFonts w:asciiTheme="minorHAnsi" w:hAnsiTheme="minorHAnsi"/>
              </w:rPr>
            </w:pPr>
            <w:r>
              <w:rPr>
                <w:rFonts w:asciiTheme="minorHAnsi" w:hAnsiTheme="minorHAnsi"/>
              </w:rPr>
              <w:t>Pracovní stáž/Traineeship 2-12 months</w:t>
            </w:r>
          </w:p>
          <w:p w14:paraId="267F4CB4" w14:textId="4F31234A" w:rsidR="00865776" w:rsidRPr="00865776" w:rsidRDefault="00C33D08" w:rsidP="00865776">
            <w:pPr>
              <w:pStyle w:val="Odstavecseseznamem"/>
              <w:numPr>
                <w:ilvl w:val="0"/>
                <w:numId w:val="16"/>
              </w:numPr>
              <w:spacing w:after="0" w:line="240" w:lineRule="auto"/>
              <w:rPr>
                <w:rFonts w:asciiTheme="minorHAnsi" w:hAnsiTheme="minorHAnsi"/>
              </w:rPr>
            </w:pPr>
            <w:r>
              <w:rPr>
                <w:rFonts w:asciiTheme="minorHAnsi" w:hAnsiTheme="minorHAnsi"/>
              </w:rPr>
              <w:t>Krátkodobá pracovní stáž (pouze</w:t>
            </w:r>
            <w:r w:rsidR="005D2517">
              <w:rPr>
                <w:rFonts w:asciiTheme="minorHAnsi" w:hAnsiTheme="minorHAnsi"/>
              </w:rPr>
              <w:t xml:space="preserve"> PhD) 5-30 dnů/Short-term traine</w:t>
            </w:r>
            <w:r>
              <w:rPr>
                <w:rFonts w:asciiTheme="minorHAnsi" w:hAnsiTheme="minorHAnsi"/>
              </w:rPr>
              <w:t>eship (only PhD) 5-30 days</w:t>
            </w:r>
          </w:p>
          <w:p w14:paraId="0481C4DA" w14:textId="34E917BD" w:rsidR="00C33D08" w:rsidRPr="00C33D08" w:rsidRDefault="00C33D08" w:rsidP="00C33D08">
            <w:pPr>
              <w:pStyle w:val="Odstavecseseznamem"/>
              <w:spacing w:after="0" w:line="240" w:lineRule="auto"/>
              <w:rPr>
                <w:rFonts w:asciiTheme="minorHAnsi" w:hAnsiTheme="minorHAnsi"/>
              </w:rPr>
            </w:pPr>
          </w:p>
        </w:tc>
      </w:tr>
      <w:tr w:rsidR="00115D2E" w:rsidRPr="003621E4" w14:paraId="03A8D7E0" w14:textId="77777777" w:rsidTr="001E5B7E">
        <w:trPr>
          <w:trHeight w:val="340"/>
        </w:trPr>
        <w:tc>
          <w:tcPr>
            <w:tcW w:w="2262" w:type="dxa"/>
            <w:vAlign w:val="center"/>
          </w:tcPr>
          <w:p w14:paraId="4A5D7FF5" w14:textId="3F30160F" w:rsidR="00115D2E" w:rsidRPr="003621E4" w:rsidRDefault="00115D2E" w:rsidP="001F4874">
            <w:pPr>
              <w:spacing w:after="0" w:line="240" w:lineRule="auto"/>
              <w:rPr>
                <w:rFonts w:asciiTheme="minorHAnsi" w:hAnsiTheme="minorHAnsi"/>
                <w:b/>
              </w:rPr>
            </w:pPr>
            <w:r>
              <w:rPr>
                <w:rFonts w:asciiTheme="minorHAnsi" w:hAnsiTheme="minorHAnsi"/>
                <w:b/>
              </w:rPr>
              <w:t>Délka v</w:t>
            </w:r>
            <w:r w:rsidR="00D105A3">
              <w:rPr>
                <w:rFonts w:asciiTheme="minorHAnsi" w:hAnsiTheme="minorHAnsi"/>
                <w:b/>
              </w:rPr>
              <w:t> </w:t>
            </w:r>
            <w:r>
              <w:rPr>
                <w:rFonts w:asciiTheme="minorHAnsi" w:hAnsiTheme="minorHAnsi"/>
                <w:b/>
              </w:rPr>
              <w:t>měsících</w:t>
            </w:r>
            <w:r w:rsidR="00D105A3">
              <w:rPr>
                <w:rFonts w:asciiTheme="minorHAnsi" w:hAnsiTheme="minorHAnsi"/>
                <w:b/>
              </w:rPr>
              <w:t>/</w:t>
            </w:r>
            <w:r w:rsidR="00D105A3" w:rsidRPr="00F33478">
              <w:rPr>
                <w:rFonts w:asciiTheme="minorHAnsi" w:hAnsiTheme="minorHAnsi"/>
                <w:b/>
                <w:i/>
              </w:rPr>
              <w:t>number of months</w:t>
            </w:r>
            <w:r w:rsidRPr="00F33478">
              <w:rPr>
                <w:rFonts w:asciiTheme="minorHAnsi" w:hAnsiTheme="minorHAnsi"/>
                <w:b/>
                <w:i/>
              </w:rPr>
              <w:t>:</w:t>
            </w:r>
          </w:p>
        </w:tc>
        <w:tc>
          <w:tcPr>
            <w:tcW w:w="6692" w:type="dxa"/>
          </w:tcPr>
          <w:p w14:paraId="0002BA11" w14:textId="77777777" w:rsidR="00115D2E" w:rsidRPr="003621E4" w:rsidRDefault="00115D2E" w:rsidP="001F4874">
            <w:pPr>
              <w:spacing w:after="0" w:line="240" w:lineRule="auto"/>
              <w:rPr>
                <w:rFonts w:asciiTheme="minorHAnsi" w:hAnsiTheme="minorHAnsi"/>
              </w:rPr>
            </w:pPr>
          </w:p>
        </w:tc>
      </w:tr>
      <w:tr w:rsidR="003621E4" w:rsidRPr="003621E4" w14:paraId="00B980F6" w14:textId="77777777" w:rsidTr="001E5B7E">
        <w:trPr>
          <w:trHeight w:val="340"/>
        </w:trPr>
        <w:tc>
          <w:tcPr>
            <w:tcW w:w="2262" w:type="dxa"/>
            <w:vAlign w:val="center"/>
          </w:tcPr>
          <w:p w14:paraId="108E73A6" w14:textId="32CB13D8" w:rsidR="00674B2A" w:rsidRDefault="00674B2A" w:rsidP="00F33478">
            <w:pPr>
              <w:spacing w:after="0" w:line="240" w:lineRule="auto"/>
              <w:rPr>
                <w:rFonts w:asciiTheme="minorHAnsi" w:hAnsiTheme="minorHAnsi"/>
                <w:b/>
              </w:rPr>
            </w:pPr>
            <w:r>
              <w:rPr>
                <w:rFonts w:asciiTheme="minorHAnsi" w:hAnsiTheme="minorHAnsi"/>
                <w:b/>
              </w:rPr>
              <w:t>Studijní pobyt: ZS/LS</w:t>
            </w:r>
          </w:p>
          <w:p w14:paraId="33C50981" w14:textId="7B572F18" w:rsidR="00D105A3" w:rsidRPr="00F33478" w:rsidRDefault="00D105A3" w:rsidP="00F33478">
            <w:pPr>
              <w:spacing w:after="0" w:line="240" w:lineRule="auto"/>
              <w:rPr>
                <w:rFonts w:asciiTheme="minorHAnsi" w:hAnsiTheme="minorHAnsi"/>
                <w:b/>
                <w:i/>
              </w:rPr>
            </w:pPr>
            <w:r w:rsidRPr="00F33478">
              <w:rPr>
                <w:rFonts w:asciiTheme="minorHAnsi" w:hAnsiTheme="minorHAnsi"/>
                <w:b/>
                <w:i/>
              </w:rPr>
              <w:t>Study Placement: WS/SS</w:t>
            </w:r>
          </w:p>
          <w:p w14:paraId="2DDA03E1" w14:textId="77777777" w:rsidR="001F4874" w:rsidRDefault="00674B2A" w:rsidP="00F33478">
            <w:pPr>
              <w:spacing w:after="0" w:line="240" w:lineRule="auto"/>
              <w:rPr>
                <w:rFonts w:asciiTheme="minorHAnsi" w:hAnsiTheme="minorHAnsi"/>
                <w:b/>
              </w:rPr>
            </w:pPr>
            <w:r>
              <w:rPr>
                <w:rFonts w:asciiTheme="minorHAnsi" w:hAnsiTheme="minorHAnsi"/>
                <w:b/>
              </w:rPr>
              <w:t xml:space="preserve">Pracovní stáž: </w:t>
            </w:r>
            <w:r w:rsidR="001F4874" w:rsidRPr="003621E4">
              <w:rPr>
                <w:rFonts w:asciiTheme="minorHAnsi" w:hAnsiTheme="minorHAnsi"/>
                <w:b/>
              </w:rPr>
              <w:t xml:space="preserve">od </w:t>
            </w:r>
            <w:r w:rsidR="00115D2E">
              <w:rPr>
                <w:rFonts w:asciiTheme="minorHAnsi" w:hAnsiTheme="minorHAnsi"/>
                <w:b/>
              </w:rPr>
              <w:t>–</w:t>
            </w:r>
            <w:r w:rsidR="001F4874" w:rsidRPr="003621E4">
              <w:rPr>
                <w:rFonts w:asciiTheme="minorHAnsi" w:hAnsiTheme="minorHAnsi"/>
                <w:b/>
              </w:rPr>
              <w:t xml:space="preserve"> do</w:t>
            </w:r>
            <w:r w:rsidR="00115D2E">
              <w:rPr>
                <w:rFonts w:asciiTheme="minorHAnsi" w:hAnsiTheme="minorHAnsi"/>
                <w:b/>
              </w:rPr>
              <w:t>:</w:t>
            </w:r>
          </w:p>
          <w:p w14:paraId="7F6E5A9B" w14:textId="02070BF3" w:rsidR="00D105A3" w:rsidRPr="00F33478" w:rsidRDefault="00D105A3" w:rsidP="00F33478">
            <w:pPr>
              <w:spacing w:after="0" w:line="240" w:lineRule="auto"/>
              <w:rPr>
                <w:rFonts w:asciiTheme="minorHAnsi" w:hAnsiTheme="minorHAnsi"/>
                <w:b/>
                <w:i/>
              </w:rPr>
            </w:pPr>
            <w:r w:rsidRPr="00F33478">
              <w:rPr>
                <w:rFonts w:asciiTheme="minorHAnsi" w:hAnsiTheme="minorHAnsi"/>
                <w:b/>
                <w:i/>
              </w:rPr>
              <w:t>Traineeship: from-to:</w:t>
            </w:r>
          </w:p>
        </w:tc>
        <w:tc>
          <w:tcPr>
            <w:tcW w:w="6692" w:type="dxa"/>
          </w:tcPr>
          <w:p w14:paraId="4796D6C1" w14:textId="77777777" w:rsidR="001F4874" w:rsidRPr="003621E4" w:rsidRDefault="001F4874" w:rsidP="001F4874">
            <w:pPr>
              <w:spacing w:after="0" w:line="240" w:lineRule="auto"/>
              <w:rPr>
                <w:rFonts w:asciiTheme="minorHAnsi" w:hAnsiTheme="minorHAnsi"/>
              </w:rPr>
            </w:pPr>
          </w:p>
        </w:tc>
      </w:tr>
      <w:tr w:rsidR="003621E4" w:rsidRPr="003621E4" w14:paraId="7712F2B7" w14:textId="77777777" w:rsidTr="001E5B7E">
        <w:trPr>
          <w:trHeight w:val="340"/>
        </w:trPr>
        <w:tc>
          <w:tcPr>
            <w:tcW w:w="2262" w:type="dxa"/>
            <w:vAlign w:val="center"/>
          </w:tcPr>
          <w:p w14:paraId="6794FE7C" w14:textId="34B759AD" w:rsidR="001F4874" w:rsidRPr="003621E4" w:rsidRDefault="001F4874" w:rsidP="00865776">
            <w:pPr>
              <w:spacing w:after="0" w:line="240" w:lineRule="auto"/>
              <w:rPr>
                <w:rFonts w:asciiTheme="minorHAnsi" w:hAnsiTheme="minorHAnsi"/>
                <w:b/>
              </w:rPr>
            </w:pPr>
            <w:r w:rsidRPr="003621E4">
              <w:rPr>
                <w:rFonts w:asciiTheme="minorHAnsi" w:hAnsiTheme="minorHAnsi"/>
                <w:b/>
              </w:rPr>
              <w:t>Zahraniční</w:t>
            </w:r>
            <w:r w:rsidR="00865776">
              <w:rPr>
                <w:rFonts w:asciiTheme="minorHAnsi" w:hAnsiTheme="minorHAnsi"/>
                <w:b/>
              </w:rPr>
              <w:t xml:space="preserve"> univerzita (organizace)</w:t>
            </w:r>
            <w:r w:rsidR="00F33478">
              <w:rPr>
                <w:rFonts w:asciiTheme="minorHAnsi" w:hAnsiTheme="minorHAnsi"/>
                <w:b/>
              </w:rPr>
              <w:t>/</w:t>
            </w:r>
            <w:r w:rsidR="00F33478" w:rsidRPr="00F33478">
              <w:rPr>
                <w:rFonts w:asciiTheme="minorHAnsi" w:hAnsiTheme="minorHAnsi"/>
                <w:b/>
                <w:i/>
              </w:rPr>
              <w:t>foreign</w:t>
            </w:r>
            <w:r w:rsidRPr="00F33478">
              <w:rPr>
                <w:rFonts w:asciiTheme="minorHAnsi" w:hAnsiTheme="minorHAnsi"/>
                <w:b/>
                <w:i/>
              </w:rPr>
              <w:t xml:space="preserve"> </w:t>
            </w:r>
            <w:r w:rsidRPr="003621E4">
              <w:rPr>
                <w:rFonts w:asciiTheme="minorHAnsi" w:hAnsiTheme="minorHAnsi"/>
                <w:b/>
              </w:rPr>
              <w:t>univerzi</w:t>
            </w:r>
            <w:r w:rsidR="00865776">
              <w:rPr>
                <w:rFonts w:asciiTheme="minorHAnsi" w:hAnsiTheme="minorHAnsi"/>
                <w:b/>
              </w:rPr>
              <w:t>ty (</w:t>
            </w:r>
            <w:r w:rsidRPr="003621E4">
              <w:rPr>
                <w:rFonts w:asciiTheme="minorHAnsi" w:hAnsiTheme="minorHAnsi"/>
                <w:b/>
              </w:rPr>
              <w:t>organiza</w:t>
            </w:r>
            <w:r w:rsidR="00865776">
              <w:rPr>
                <w:rFonts w:asciiTheme="minorHAnsi" w:hAnsiTheme="minorHAnsi"/>
                <w:b/>
              </w:rPr>
              <w:t>tion)</w:t>
            </w:r>
            <w:r w:rsidR="00BF5F34">
              <w:rPr>
                <w:rFonts w:asciiTheme="minorHAnsi" w:hAnsiTheme="minorHAnsi"/>
                <w:b/>
              </w:rPr>
              <w:t xml:space="preserve"> </w:t>
            </w:r>
          </w:p>
        </w:tc>
        <w:tc>
          <w:tcPr>
            <w:tcW w:w="6692" w:type="dxa"/>
          </w:tcPr>
          <w:p w14:paraId="3BEEB877" w14:textId="44F26DB1" w:rsidR="001F4874" w:rsidRDefault="001F4874" w:rsidP="001F4874">
            <w:pPr>
              <w:spacing w:after="0" w:line="240" w:lineRule="auto"/>
              <w:rPr>
                <w:rFonts w:asciiTheme="minorHAnsi" w:hAnsiTheme="minorHAnsi"/>
              </w:rPr>
            </w:pPr>
          </w:p>
          <w:p w14:paraId="56500432" w14:textId="77777777" w:rsidR="00DD6CB0" w:rsidRDefault="00DD6CB0" w:rsidP="001F4874">
            <w:pPr>
              <w:spacing w:after="0" w:line="240" w:lineRule="auto"/>
              <w:rPr>
                <w:rFonts w:asciiTheme="minorHAnsi" w:hAnsiTheme="minorHAnsi"/>
              </w:rPr>
            </w:pPr>
          </w:p>
          <w:p w14:paraId="7A941B62" w14:textId="6AEBD31A" w:rsidR="00DD6CB0" w:rsidRDefault="00DD6CB0" w:rsidP="001F4874">
            <w:pPr>
              <w:spacing w:after="0" w:line="240" w:lineRule="auto"/>
              <w:rPr>
                <w:rFonts w:asciiTheme="minorHAnsi" w:hAnsiTheme="minorHAnsi"/>
              </w:rPr>
            </w:pPr>
          </w:p>
          <w:p w14:paraId="59F3BFD3" w14:textId="638A9D06" w:rsidR="00DD6CB0" w:rsidRPr="003621E4" w:rsidRDefault="00DD6CB0" w:rsidP="001F4874">
            <w:pPr>
              <w:spacing w:after="0" w:line="240" w:lineRule="auto"/>
              <w:rPr>
                <w:rFonts w:asciiTheme="minorHAnsi" w:hAnsiTheme="minorHAnsi"/>
              </w:rPr>
            </w:pPr>
          </w:p>
        </w:tc>
      </w:tr>
    </w:tbl>
    <w:p w14:paraId="5B4E54A1" w14:textId="5FCB71E9" w:rsidR="001E5B7E" w:rsidRDefault="001E5B7E" w:rsidP="001F4874">
      <w:pPr>
        <w:spacing w:after="0" w:line="240" w:lineRule="auto"/>
        <w:rPr>
          <w:sz w:val="24"/>
          <w:szCs w:val="24"/>
        </w:rPr>
      </w:pPr>
    </w:p>
    <w:p w14:paraId="2F88E153" w14:textId="27716280" w:rsidR="001F4874" w:rsidRPr="005D2517" w:rsidRDefault="005D2517" w:rsidP="001F4874">
      <w:pPr>
        <w:spacing w:after="0" w:line="240" w:lineRule="auto"/>
        <w:rPr>
          <w:b/>
          <w:sz w:val="28"/>
          <w:szCs w:val="28"/>
          <w:u w:val="single"/>
        </w:rPr>
      </w:pPr>
      <w:r w:rsidRPr="005D2517">
        <w:rPr>
          <w:b/>
          <w:sz w:val="28"/>
          <w:szCs w:val="28"/>
          <w:u w:val="single"/>
        </w:rPr>
        <w:lastRenderedPageBreak/>
        <w:t>DOPLŇUJÍCÍ INFORMACE/ ADDITION INFORMATION</w:t>
      </w:r>
    </w:p>
    <w:p w14:paraId="5C6F5BBC" w14:textId="77777777" w:rsidR="005D2517" w:rsidRPr="003621E4" w:rsidRDefault="005D2517" w:rsidP="001F4874">
      <w:pPr>
        <w:spacing w:after="0" w:line="240" w:lineRule="auto"/>
        <w:rPr>
          <w:b/>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2656"/>
        <w:gridCol w:w="3208"/>
      </w:tblGrid>
      <w:tr w:rsidR="003621E4" w:rsidRPr="003621E4" w14:paraId="473C4B5B" w14:textId="77777777" w:rsidTr="003B56C1">
        <w:trPr>
          <w:trHeight w:val="340"/>
        </w:trPr>
        <w:tc>
          <w:tcPr>
            <w:tcW w:w="3090" w:type="dxa"/>
            <w:vMerge w:val="restart"/>
            <w:vAlign w:val="center"/>
          </w:tcPr>
          <w:p w14:paraId="3138F9F4" w14:textId="20D25A8C" w:rsidR="001F4874" w:rsidRPr="003621E4" w:rsidRDefault="001F4874" w:rsidP="001F4874">
            <w:pPr>
              <w:spacing w:after="0" w:line="240" w:lineRule="auto"/>
              <w:rPr>
                <w:rFonts w:asciiTheme="minorHAnsi" w:hAnsiTheme="minorHAnsi"/>
                <w:b/>
              </w:rPr>
            </w:pPr>
            <w:r w:rsidRPr="003621E4">
              <w:rPr>
                <w:rFonts w:asciiTheme="minorHAnsi" w:hAnsiTheme="minorHAnsi"/>
                <w:b/>
              </w:rPr>
              <w:t>Jazykové znalosti</w:t>
            </w:r>
            <w:r w:rsidR="00F33478">
              <w:rPr>
                <w:rFonts w:asciiTheme="minorHAnsi" w:hAnsiTheme="minorHAnsi"/>
                <w:b/>
              </w:rPr>
              <w:t>/</w:t>
            </w:r>
            <w:r w:rsidR="00F33478" w:rsidRPr="00F33478">
              <w:rPr>
                <w:rFonts w:asciiTheme="minorHAnsi" w:hAnsiTheme="minorHAnsi"/>
                <w:b/>
                <w:i/>
                <w:lang w:val="en-GB"/>
              </w:rPr>
              <w:t>language competence</w:t>
            </w:r>
          </w:p>
        </w:tc>
        <w:tc>
          <w:tcPr>
            <w:tcW w:w="2656" w:type="dxa"/>
            <w:vAlign w:val="center"/>
          </w:tcPr>
          <w:p w14:paraId="71D9E672" w14:textId="5F75ADDC" w:rsidR="001F4874" w:rsidRPr="003621E4" w:rsidRDefault="001F4874" w:rsidP="001F4874">
            <w:pPr>
              <w:spacing w:after="0" w:line="240" w:lineRule="auto"/>
              <w:jc w:val="center"/>
              <w:rPr>
                <w:rFonts w:asciiTheme="minorHAnsi" w:hAnsiTheme="minorHAnsi"/>
                <w:b/>
              </w:rPr>
            </w:pPr>
            <w:r w:rsidRPr="003621E4">
              <w:rPr>
                <w:rFonts w:asciiTheme="minorHAnsi" w:hAnsiTheme="minorHAnsi"/>
                <w:b/>
              </w:rPr>
              <w:t>Jazyk pobytu v</w:t>
            </w:r>
            <w:r w:rsidR="005D2517">
              <w:rPr>
                <w:rFonts w:asciiTheme="minorHAnsi" w:hAnsiTheme="minorHAnsi"/>
                <w:b/>
              </w:rPr>
              <w:t> </w:t>
            </w:r>
            <w:r w:rsidRPr="003621E4">
              <w:rPr>
                <w:rFonts w:asciiTheme="minorHAnsi" w:hAnsiTheme="minorHAnsi"/>
                <w:b/>
              </w:rPr>
              <w:t>zahraničí</w:t>
            </w:r>
            <w:r w:rsidR="005D2517">
              <w:rPr>
                <w:rFonts w:asciiTheme="minorHAnsi" w:hAnsiTheme="minorHAnsi"/>
                <w:b/>
              </w:rPr>
              <w:t>/language during the mobility</w:t>
            </w:r>
          </w:p>
        </w:tc>
        <w:tc>
          <w:tcPr>
            <w:tcW w:w="3208" w:type="dxa"/>
            <w:vAlign w:val="center"/>
          </w:tcPr>
          <w:p w14:paraId="4F6A9754" w14:textId="5B572453" w:rsidR="001F4874" w:rsidRPr="003621E4" w:rsidRDefault="001F4874" w:rsidP="001F4874">
            <w:pPr>
              <w:spacing w:after="0" w:line="240" w:lineRule="auto"/>
              <w:jc w:val="center"/>
              <w:rPr>
                <w:rFonts w:asciiTheme="minorHAnsi" w:hAnsiTheme="minorHAnsi"/>
                <w:b/>
              </w:rPr>
            </w:pPr>
            <w:r w:rsidRPr="003621E4">
              <w:rPr>
                <w:rFonts w:asciiTheme="minorHAnsi" w:hAnsiTheme="minorHAnsi"/>
                <w:b/>
              </w:rPr>
              <w:t>Úroveň</w:t>
            </w:r>
            <w:r w:rsidR="005D2517">
              <w:rPr>
                <w:rFonts w:asciiTheme="minorHAnsi" w:hAnsiTheme="minorHAnsi"/>
                <w:b/>
              </w:rPr>
              <w:t>/Level</w:t>
            </w:r>
            <w:r w:rsidRPr="003621E4">
              <w:rPr>
                <w:rFonts w:asciiTheme="minorHAnsi" w:hAnsiTheme="minorHAnsi"/>
                <w:b/>
              </w:rPr>
              <w:t xml:space="preserve"> (B1, B2</w:t>
            </w:r>
            <w:r w:rsidR="005D2517">
              <w:rPr>
                <w:rFonts w:asciiTheme="minorHAnsi" w:hAnsiTheme="minorHAnsi"/>
                <w:b/>
              </w:rPr>
              <w:t>, C2)</w:t>
            </w:r>
          </w:p>
        </w:tc>
      </w:tr>
      <w:tr w:rsidR="003621E4" w:rsidRPr="003621E4" w14:paraId="2BC250DD" w14:textId="77777777" w:rsidTr="003B56C1">
        <w:trPr>
          <w:trHeight w:val="340"/>
        </w:trPr>
        <w:tc>
          <w:tcPr>
            <w:tcW w:w="3090" w:type="dxa"/>
            <w:vMerge/>
            <w:vAlign w:val="center"/>
          </w:tcPr>
          <w:p w14:paraId="6F23B3BA" w14:textId="77777777" w:rsidR="001F4874" w:rsidRPr="003621E4" w:rsidRDefault="001F4874" w:rsidP="001F4874">
            <w:pPr>
              <w:spacing w:after="0" w:line="240" w:lineRule="auto"/>
              <w:rPr>
                <w:rFonts w:asciiTheme="minorHAnsi" w:hAnsiTheme="minorHAnsi"/>
              </w:rPr>
            </w:pPr>
          </w:p>
        </w:tc>
        <w:tc>
          <w:tcPr>
            <w:tcW w:w="2656" w:type="dxa"/>
            <w:vAlign w:val="center"/>
          </w:tcPr>
          <w:p w14:paraId="47B2E653" w14:textId="77777777" w:rsidR="001F4874" w:rsidRPr="003621E4" w:rsidRDefault="001F4874" w:rsidP="001F4874">
            <w:pPr>
              <w:spacing w:after="0" w:line="240" w:lineRule="auto"/>
              <w:jc w:val="center"/>
              <w:rPr>
                <w:rFonts w:asciiTheme="minorHAnsi" w:hAnsiTheme="minorHAnsi"/>
              </w:rPr>
            </w:pPr>
          </w:p>
        </w:tc>
        <w:tc>
          <w:tcPr>
            <w:tcW w:w="3208" w:type="dxa"/>
            <w:vAlign w:val="center"/>
          </w:tcPr>
          <w:p w14:paraId="353ACC74" w14:textId="77777777" w:rsidR="001F4874" w:rsidRPr="003621E4" w:rsidRDefault="001F4874" w:rsidP="001F4874">
            <w:pPr>
              <w:spacing w:after="0" w:line="240" w:lineRule="auto"/>
              <w:jc w:val="center"/>
              <w:rPr>
                <w:rFonts w:asciiTheme="minorHAnsi" w:hAnsiTheme="minorHAnsi"/>
              </w:rPr>
            </w:pPr>
          </w:p>
        </w:tc>
      </w:tr>
      <w:tr w:rsidR="003621E4" w:rsidRPr="003621E4" w14:paraId="1A943390" w14:textId="77777777" w:rsidTr="003B56C1">
        <w:trPr>
          <w:trHeight w:val="340"/>
        </w:trPr>
        <w:tc>
          <w:tcPr>
            <w:tcW w:w="3090" w:type="dxa"/>
            <w:vMerge/>
            <w:vAlign w:val="center"/>
          </w:tcPr>
          <w:p w14:paraId="58A4F624" w14:textId="77777777" w:rsidR="001F4874" w:rsidRPr="003621E4" w:rsidRDefault="001F4874" w:rsidP="001F4874">
            <w:pPr>
              <w:spacing w:after="0" w:line="240" w:lineRule="auto"/>
              <w:rPr>
                <w:rFonts w:asciiTheme="minorHAnsi" w:hAnsiTheme="minorHAnsi"/>
              </w:rPr>
            </w:pPr>
          </w:p>
        </w:tc>
        <w:tc>
          <w:tcPr>
            <w:tcW w:w="2656" w:type="dxa"/>
            <w:vAlign w:val="center"/>
          </w:tcPr>
          <w:p w14:paraId="4B83A456" w14:textId="77777777" w:rsidR="001F4874" w:rsidRPr="003621E4" w:rsidRDefault="001F4874" w:rsidP="001F4874">
            <w:pPr>
              <w:spacing w:after="0" w:line="240" w:lineRule="auto"/>
              <w:jc w:val="center"/>
              <w:rPr>
                <w:rFonts w:asciiTheme="minorHAnsi" w:hAnsiTheme="minorHAnsi"/>
              </w:rPr>
            </w:pPr>
          </w:p>
        </w:tc>
        <w:tc>
          <w:tcPr>
            <w:tcW w:w="3208" w:type="dxa"/>
            <w:vAlign w:val="center"/>
          </w:tcPr>
          <w:p w14:paraId="1444483E" w14:textId="77777777" w:rsidR="001F4874" w:rsidRPr="003621E4" w:rsidRDefault="001F4874" w:rsidP="001F4874">
            <w:pPr>
              <w:spacing w:after="0" w:line="240" w:lineRule="auto"/>
              <w:jc w:val="center"/>
              <w:rPr>
                <w:rFonts w:asciiTheme="minorHAnsi" w:hAnsiTheme="minorHAnsi"/>
              </w:rPr>
            </w:pPr>
          </w:p>
        </w:tc>
      </w:tr>
      <w:tr w:rsidR="003621E4" w:rsidRPr="003621E4" w14:paraId="3FB6AE4D" w14:textId="77777777" w:rsidTr="00437405">
        <w:tc>
          <w:tcPr>
            <w:tcW w:w="3090" w:type="dxa"/>
            <w:vAlign w:val="center"/>
          </w:tcPr>
          <w:p w14:paraId="428AE844" w14:textId="593980BF" w:rsidR="00F33478" w:rsidRPr="003621E4" w:rsidRDefault="001F4874" w:rsidP="001F4874">
            <w:pPr>
              <w:spacing w:after="0" w:line="240" w:lineRule="auto"/>
              <w:rPr>
                <w:rFonts w:asciiTheme="minorHAnsi" w:hAnsiTheme="minorHAnsi"/>
                <w:b/>
              </w:rPr>
            </w:pPr>
            <w:r w:rsidRPr="003621E4">
              <w:rPr>
                <w:rFonts w:asciiTheme="minorHAnsi" w:hAnsiTheme="minorHAnsi"/>
                <w:b/>
              </w:rPr>
              <w:t>Způsob doložení jazykových znalostí</w:t>
            </w:r>
            <w:r w:rsidR="00F33478">
              <w:rPr>
                <w:rFonts w:asciiTheme="minorHAnsi" w:hAnsiTheme="minorHAnsi"/>
                <w:b/>
              </w:rPr>
              <w:t>/</w:t>
            </w:r>
            <w:r w:rsidR="00F33478" w:rsidRPr="00F33478">
              <w:rPr>
                <w:rFonts w:asciiTheme="minorHAnsi" w:hAnsiTheme="minorHAnsi"/>
                <w:b/>
                <w:i/>
                <w:lang w:val="en-GB"/>
              </w:rPr>
              <w:t>type of evidence for the knowledge of language</w:t>
            </w:r>
          </w:p>
        </w:tc>
        <w:tc>
          <w:tcPr>
            <w:tcW w:w="5864" w:type="dxa"/>
            <w:gridSpan w:val="2"/>
          </w:tcPr>
          <w:p w14:paraId="65FD4115" w14:textId="77777777" w:rsidR="001F4874" w:rsidRPr="003621E4" w:rsidRDefault="001F4874" w:rsidP="001F4874">
            <w:pPr>
              <w:spacing w:after="0" w:line="240" w:lineRule="auto"/>
              <w:rPr>
                <w:rFonts w:asciiTheme="minorHAnsi" w:hAnsiTheme="minorHAnsi"/>
              </w:rPr>
            </w:pPr>
          </w:p>
        </w:tc>
      </w:tr>
      <w:tr w:rsidR="00437405" w:rsidRPr="003621E4" w14:paraId="4CF1D43F" w14:textId="77777777" w:rsidTr="00437405">
        <w:tc>
          <w:tcPr>
            <w:tcW w:w="3090" w:type="dxa"/>
            <w:vAlign w:val="center"/>
          </w:tcPr>
          <w:p w14:paraId="4B8F2D3C" w14:textId="38DE5E2F" w:rsidR="00437405" w:rsidRPr="003621E4" w:rsidRDefault="00437405" w:rsidP="00437405">
            <w:pPr>
              <w:spacing w:after="0" w:line="240" w:lineRule="auto"/>
              <w:rPr>
                <w:rFonts w:asciiTheme="minorHAnsi" w:hAnsiTheme="minorHAnsi"/>
                <w:b/>
              </w:rPr>
            </w:pPr>
            <w:r>
              <w:rPr>
                <w:rFonts w:asciiTheme="minorHAnsi" w:hAnsiTheme="minorHAnsi"/>
                <w:b/>
              </w:rPr>
              <w:t>Předešlé výjezdy přes program Erasmus/ Previous mobility in the framework of Erasmus program</w:t>
            </w:r>
          </w:p>
        </w:tc>
        <w:tc>
          <w:tcPr>
            <w:tcW w:w="5864" w:type="dxa"/>
            <w:gridSpan w:val="2"/>
          </w:tcPr>
          <w:p w14:paraId="4DFD91BF" w14:textId="77777777" w:rsidR="00437405" w:rsidRDefault="00437405" w:rsidP="00437405">
            <w:pPr>
              <w:pStyle w:val="Odstavecseseznamem"/>
              <w:numPr>
                <w:ilvl w:val="0"/>
                <w:numId w:val="17"/>
              </w:numPr>
              <w:spacing w:after="0" w:line="240" w:lineRule="auto"/>
              <w:rPr>
                <w:rFonts w:asciiTheme="minorHAnsi" w:hAnsiTheme="minorHAnsi"/>
              </w:rPr>
            </w:pPr>
            <w:r>
              <w:rPr>
                <w:rFonts w:asciiTheme="minorHAnsi" w:hAnsiTheme="minorHAnsi"/>
              </w:rPr>
              <w:t>Ano/Yes</w:t>
            </w:r>
          </w:p>
          <w:p w14:paraId="143CF1BD" w14:textId="77777777" w:rsidR="00437405" w:rsidRDefault="00437405" w:rsidP="00437405">
            <w:pPr>
              <w:pStyle w:val="Odstavecseseznamem"/>
              <w:numPr>
                <w:ilvl w:val="0"/>
                <w:numId w:val="17"/>
              </w:numPr>
              <w:spacing w:after="0" w:line="240" w:lineRule="auto"/>
              <w:rPr>
                <w:rFonts w:asciiTheme="minorHAnsi" w:hAnsiTheme="minorHAnsi"/>
              </w:rPr>
            </w:pPr>
            <w:r>
              <w:rPr>
                <w:rFonts w:asciiTheme="minorHAnsi" w:hAnsiTheme="minorHAnsi"/>
              </w:rPr>
              <w:t>Ne/No</w:t>
            </w:r>
          </w:p>
          <w:p w14:paraId="2D7BFDE9" w14:textId="77777777" w:rsidR="00437405" w:rsidRDefault="00437405" w:rsidP="00437405">
            <w:pPr>
              <w:spacing w:after="0" w:line="240" w:lineRule="auto"/>
              <w:rPr>
                <w:rFonts w:asciiTheme="minorHAnsi" w:hAnsiTheme="minorHAnsi"/>
              </w:rPr>
            </w:pPr>
          </w:p>
          <w:p w14:paraId="1A2D087D" w14:textId="71349704" w:rsidR="00437405" w:rsidRDefault="00437405" w:rsidP="00437405">
            <w:pPr>
              <w:spacing w:after="0" w:line="360" w:lineRule="auto"/>
              <w:rPr>
                <w:rFonts w:asciiTheme="minorHAnsi" w:hAnsiTheme="minorHAnsi"/>
              </w:rPr>
            </w:pPr>
            <w:r>
              <w:rPr>
                <w:rFonts w:asciiTheme="minorHAnsi" w:hAnsiTheme="minorHAnsi"/>
              </w:rPr>
              <w:t>Pokud ano, specifikujte délku předchozího pobytu/If yes, specify the length of the previous mobility:______________________________________</w:t>
            </w:r>
          </w:p>
          <w:p w14:paraId="4EC74012" w14:textId="23CA124E" w:rsidR="00437405" w:rsidRPr="00437405" w:rsidRDefault="00437405" w:rsidP="00437405">
            <w:pPr>
              <w:spacing w:after="0" w:line="240" w:lineRule="auto"/>
              <w:rPr>
                <w:rFonts w:asciiTheme="minorHAnsi" w:hAnsiTheme="minorHAnsi"/>
              </w:rPr>
            </w:pPr>
          </w:p>
        </w:tc>
      </w:tr>
    </w:tbl>
    <w:p w14:paraId="4BCDE629" w14:textId="39196F73" w:rsidR="003B56C1" w:rsidRDefault="003B56C1" w:rsidP="001F4874">
      <w:pPr>
        <w:spacing w:before="120" w:after="0" w:line="240" w:lineRule="auto"/>
        <w:rPr>
          <w:rFonts w:asciiTheme="minorHAnsi" w:hAnsiTheme="minorHAnsi"/>
          <w:i/>
          <w:sz w:val="21"/>
          <w:szCs w:val="21"/>
        </w:rPr>
      </w:pPr>
    </w:p>
    <w:p w14:paraId="1FD56CD1" w14:textId="7000CDE9" w:rsidR="005D2517" w:rsidRPr="005D2517" w:rsidRDefault="005D2517" w:rsidP="001F4874">
      <w:pPr>
        <w:spacing w:before="120" w:after="0" w:line="240" w:lineRule="auto"/>
        <w:rPr>
          <w:rFonts w:asciiTheme="minorHAnsi" w:hAnsiTheme="minorHAnsi"/>
          <w:b/>
          <w:sz w:val="28"/>
          <w:szCs w:val="28"/>
          <w:u w:val="single"/>
        </w:rPr>
      </w:pPr>
      <w:r>
        <w:rPr>
          <w:rFonts w:asciiTheme="minorHAnsi" w:hAnsiTheme="minorHAnsi"/>
          <w:b/>
          <w:sz w:val="28"/>
          <w:szCs w:val="28"/>
          <w:u w:val="single"/>
        </w:rPr>
        <w:t>PŘÍLOHY</w:t>
      </w:r>
      <w:r w:rsidR="00DF16F3">
        <w:rPr>
          <w:rFonts w:asciiTheme="minorHAnsi" w:hAnsiTheme="minorHAnsi"/>
          <w:b/>
          <w:sz w:val="28"/>
          <w:szCs w:val="28"/>
          <w:u w:val="single"/>
        </w:rPr>
        <w:t>/ATTACHMENT</w:t>
      </w:r>
    </w:p>
    <w:p w14:paraId="64ADD4CB" w14:textId="7A1B97A4" w:rsidR="003B56C1" w:rsidRPr="00DF16F3" w:rsidRDefault="003B56C1" w:rsidP="003B56C1">
      <w:pPr>
        <w:pStyle w:val="Odstavecseseznamem"/>
        <w:numPr>
          <w:ilvl w:val="0"/>
          <w:numId w:val="14"/>
        </w:numPr>
        <w:spacing w:before="120" w:after="0" w:line="240" w:lineRule="auto"/>
        <w:rPr>
          <w:rFonts w:asciiTheme="minorHAnsi" w:hAnsiTheme="minorHAnsi"/>
          <w:b/>
          <w:sz w:val="21"/>
          <w:szCs w:val="21"/>
        </w:rPr>
      </w:pPr>
      <w:r w:rsidRPr="00DF16F3">
        <w:rPr>
          <w:rFonts w:asciiTheme="minorHAnsi" w:hAnsiTheme="minorHAnsi"/>
          <w:b/>
          <w:sz w:val="21"/>
          <w:szCs w:val="21"/>
        </w:rPr>
        <w:t>motivační dopis v ČJ + jazyce studia na partnerské univerzitě</w:t>
      </w:r>
      <w:r w:rsidR="00F33478" w:rsidRPr="00DF16F3">
        <w:rPr>
          <w:rFonts w:asciiTheme="minorHAnsi" w:hAnsiTheme="minorHAnsi"/>
          <w:b/>
          <w:sz w:val="21"/>
          <w:szCs w:val="21"/>
        </w:rPr>
        <w:t>/</w:t>
      </w:r>
      <w:r w:rsidR="00F33478" w:rsidRPr="00DF16F3">
        <w:rPr>
          <w:rFonts w:asciiTheme="minorHAnsi" w:hAnsiTheme="minorHAnsi"/>
          <w:b/>
          <w:i/>
          <w:sz w:val="21"/>
          <w:szCs w:val="21"/>
          <w:lang w:val="en-GB"/>
        </w:rPr>
        <w:t>motivation letter</w:t>
      </w:r>
      <w:r w:rsidR="006227D1">
        <w:rPr>
          <w:rFonts w:asciiTheme="minorHAnsi" w:hAnsiTheme="minorHAnsi"/>
          <w:b/>
          <w:i/>
          <w:sz w:val="21"/>
          <w:szCs w:val="21"/>
          <w:lang w:val="en-GB"/>
        </w:rPr>
        <w:t xml:space="preserve"> in English</w:t>
      </w:r>
    </w:p>
    <w:p w14:paraId="6DD7DAC7" w14:textId="7F5BDF0C" w:rsidR="001E5B7E" w:rsidRPr="00DF16F3" w:rsidRDefault="00F33478" w:rsidP="003B56C1">
      <w:pPr>
        <w:pStyle w:val="Odstavecseseznamem"/>
        <w:numPr>
          <w:ilvl w:val="0"/>
          <w:numId w:val="14"/>
        </w:numPr>
        <w:spacing w:before="120" w:after="0" w:line="240" w:lineRule="auto"/>
        <w:rPr>
          <w:rFonts w:asciiTheme="minorHAnsi" w:hAnsiTheme="minorHAnsi"/>
          <w:b/>
          <w:i/>
          <w:sz w:val="21"/>
          <w:szCs w:val="21"/>
        </w:rPr>
      </w:pPr>
      <w:r w:rsidRPr="00DF16F3">
        <w:rPr>
          <w:rFonts w:asciiTheme="minorHAnsi" w:hAnsiTheme="minorHAnsi"/>
          <w:b/>
          <w:sz w:val="21"/>
          <w:szCs w:val="21"/>
        </w:rPr>
        <w:t>doklad o jazykové úrovni/</w:t>
      </w:r>
      <w:r w:rsidRPr="00DF16F3">
        <w:rPr>
          <w:rFonts w:asciiTheme="minorHAnsi" w:hAnsiTheme="minorHAnsi"/>
          <w:b/>
          <w:i/>
          <w:sz w:val="21"/>
          <w:szCs w:val="21"/>
          <w:lang w:val="en-GB"/>
        </w:rPr>
        <w:t>confirmation of language</w:t>
      </w:r>
    </w:p>
    <w:p w14:paraId="2178704C" w14:textId="77777777" w:rsidR="00B80EBA" w:rsidRDefault="00B80EBA" w:rsidP="001F4874">
      <w:pPr>
        <w:spacing w:before="120" w:after="0" w:line="240" w:lineRule="auto"/>
        <w:rPr>
          <w:rFonts w:asciiTheme="minorHAnsi" w:hAnsiTheme="minorHAnsi"/>
          <w:i/>
          <w:sz w:val="21"/>
          <w:szCs w:val="21"/>
        </w:rPr>
      </w:pPr>
    </w:p>
    <w:p w14:paraId="5611D96E" w14:textId="2478E06A" w:rsidR="001F4874" w:rsidRPr="001909FB" w:rsidRDefault="001F4874" w:rsidP="001F4874">
      <w:pPr>
        <w:spacing w:before="120" w:after="0" w:line="240" w:lineRule="auto"/>
        <w:rPr>
          <w:rFonts w:asciiTheme="minorHAnsi" w:hAnsiTheme="minorHAnsi"/>
          <w:b/>
          <w:sz w:val="21"/>
          <w:szCs w:val="21"/>
        </w:rPr>
      </w:pPr>
      <w:r w:rsidRPr="001909FB">
        <w:rPr>
          <w:rFonts w:asciiTheme="minorHAnsi" w:hAnsiTheme="minorHAnsi"/>
          <w:b/>
          <w:sz w:val="21"/>
          <w:szCs w:val="21"/>
        </w:rPr>
        <w:t xml:space="preserve">Jsem si vědom/a toho, že podání přihlášky k výběrovému řízení je ZÁVAZNÉ. Dále prohlašuji, že jsem se seznámil/a s podmínkami výběrového řízení. </w:t>
      </w:r>
    </w:p>
    <w:p w14:paraId="4C45FCF4" w14:textId="77777777" w:rsidR="00B80EBA" w:rsidRPr="001909FB" w:rsidRDefault="00B80EBA" w:rsidP="001F4874">
      <w:pPr>
        <w:spacing w:before="120" w:after="0" w:line="240" w:lineRule="auto"/>
        <w:rPr>
          <w:rFonts w:asciiTheme="minorHAnsi" w:hAnsiTheme="minorHAnsi"/>
          <w:sz w:val="21"/>
          <w:szCs w:val="21"/>
        </w:rPr>
      </w:pPr>
    </w:p>
    <w:p w14:paraId="0D080BE3" w14:textId="77777777" w:rsidR="00B80EBA" w:rsidRPr="001909FB" w:rsidRDefault="00B80EBA" w:rsidP="00B80EBA">
      <w:pPr>
        <w:spacing w:before="120" w:after="0" w:line="240" w:lineRule="auto"/>
        <w:rPr>
          <w:rFonts w:asciiTheme="minorHAnsi" w:hAnsiTheme="minorHAnsi"/>
          <w:sz w:val="21"/>
          <w:szCs w:val="21"/>
        </w:rPr>
      </w:pPr>
      <w:r w:rsidRPr="001909FB">
        <w:rPr>
          <w:rFonts w:asciiTheme="minorHAnsi" w:hAnsiTheme="minorHAnsi"/>
          <w:sz w:val="21"/>
          <w:szCs w:val="21"/>
        </w:rPr>
        <w:t xml:space="preserve">Podáním této žádosti beru na vědomí, že mé osobní údaje uvedené v tomto formuláři a v dokumentaci odevzdávané pro účely výběrového řízení a rovněž pro účely mé případné pozdější nominace zahraniční straně budou zpracovány fakultním koordinátorem Jihočeské univerzity v Českých Budějovicích, Útvarem pro zahraniční vztahy rektorátu (ÚZV JU), Domem zahraniční spolupráce (DZS) a Ministerstvem školství, mládeže a tělovýchovy ČR v souladu s nařízením Evropského parlamentu a Rady EU č. 2016/679 ze dne 27. dubna 2016, o ochraně fyzických osob v souvislosti se zpracováním osobních údajů a o volném pohybu těchto údajů. </w:t>
      </w:r>
    </w:p>
    <w:p w14:paraId="08BCCBA0" w14:textId="77777777" w:rsidR="00B80EBA" w:rsidRPr="001909FB" w:rsidRDefault="00B80EBA" w:rsidP="00B80EBA">
      <w:pPr>
        <w:spacing w:before="120" w:after="0" w:line="240" w:lineRule="auto"/>
        <w:rPr>
          <w:rFonts w:asciiTheme="minorHAnsi" w:hAnsiTheme="minorHAnsi"/>
          <w:sz w:val="21"/>
          <w:szCs w:val="21"/>
        </w:rPr>
      </w:pPr>
      <w:r w:rsidRPr="001909FB">
        <w:rPr>
          <w:rFonts w:asciiTheme="minorHAnsi" w:hAnsiTheme="minorHAnsi"/>
          <w:sz w:val="21"/>
          <w:szCs w:val="21"/>
        </w:rPr>
        <w:t xml:space="preserve">Beru rovněž na vědomí, že mé výše zmíněné osobní údaje budou předány zahraniční straně, tj. příslušné zahraniční státní instituci či organizaci, přímo nebo prostřednictvím příslušného zastupitelského úřadu České republiky v zahraničí či místně příslušného zastupitelského úřadu zahraničního státu, protože toto předání údajů je nezbytné pro vyřízení této mé žádosti o přiznání stipendia/grantu. </w:t>
      </w:r>
    </w:p>
    <w:p w14:paraId="4DDC6987" w14:textId="77777777" w:rsidR="00B80EBA" w:rsidRPr="001909FB" w:rsidRDefault="00B80EBA" w:rsidP="00B80EBA">
      <w:pPr>
        <w:spacing w:before="120" w:after="0" w:line="240" w:lineRule="auto"/>
        <w:rPr>
          <w:rFonts w:asciiTheme="minorHAnsi" w:hAnsiTheme="minorHAnsi"/>
          <w:sz w:val="21"/>
          <w:szCs w:val="21"/>
        </w:rPr>
      </w:pPr>
      <w:r w:rsidRPr="001909FB">
        <w:rPr>
          <w:rFonts w:asciiTheme="minorHAnsi" w:hAnsiTheme="minorHAnsi"/>
          <w:sz w:val="21"/>
          <w:szCs w:val="21"/>
        </w:rPr>
        <w:t xml:space="preserve">Beru dále na vědomí, že mé výše zmíněné osobní údaje budou uchovány v analogové i digitální formě pro potřeby výše uvedených subjektů po dobu nezbytně nutnou, která je vymezena Spisovým a skartačním řádem JU, DZS a MŠMT. </w:t>
      </w:r>
    </w:p>
    <w:p w14:paraId="1BC946EC" w14:textId="77777777" w:rsidR="00B80EBA" w:rsidRPr="001909FB" w:rsidRDefault="00B80EBA" w:rsidP="00B80EBA">
      <w:pPr>
        <w:spacing w:before="120" w:after="0" w:line="240" w:lineRule="auto"/>
        <w:rPr>
          <w:rFonts w:asciiTheme="minorHAnsi" w:hAnsiTheme="minorHAnsi"/>
          <w:sz w:val="21"/>
          <w:szCs w:val="21"/>
        </w:rPr>
      </w:pPr>
      <w:r w:rsidRPr="001909FB">
        <w:rPr>
          <w:rFonts w:asciiTheme="minorHAnsi" w:hAnsiTheme="minorHAnsi"/>
          <w:sz w:val="21"/>
          <w:szCs w:val="21"/>
        </w:rPr>
        <w:t>Tímto uděluji uvedeným subjektům, jakožto správcům údajů, souhlas se zpracováním svých osobních údajů, jak je popsáno výše.</w:t>
      </w:r>
    </w:p>
    <w:p w14:paraId="13B28E46" w14:textId="77777777" w:rsidR="00B80EBA" w:rsidRPr="001909FB" w:rsidRDefault="00B80EBA" w:rsidP="00B80EBA">
      <w:pPr>
        <w:spacing w:before="120" w:after="0" w:line="240" w:lineRule="auto"/>
        <w:rPr>
          <w:rFonts w:asciiTheme="minorHAnsi" w:hAnsiTheme="minorHAnsi"/>
          <w:sz w:val="21"/>
          <w:szCs w:val="21"/>
        </w:rPr>
      </w:pPr>
      <w:r w:rsidRPr="001909FB">
        <w:rPr>
          <w:rFonts w:asciiTheme="minorHAnsi" w:hAnsiTheme="minorHAnsi"/>
          <w:sz w:val="21"/>
          <w:szCs w:val="21"/>
        </w:rPr>
        <w:t xml:space="preserve"> Jsem si vědom/a svého práva tento souhlas kdykoli odvolat i skutečnosti, že odvoláním souhlasu není dotčena zákonnost zpracování vycházejícího ze souhlasu, který byl dán před jeho odvoláním. </w:t>
      </w:r>
    </w:p>
    <w:p w14:paraId="645C5782" w14:textId="77777777" w:rsidR="001909FB" w:rsidRDefault="001909FB" w:rsidP="001F4874">
      <w:pPr>
        <w:spacing w:before="120" w:after="0" w:line="240" w:lineRule="auto"/>
        <w:rPr>
          <w:rFonts w:asciiTheme="minorHAnsi" w:hAnsiTheme="minorHAnsi"/>
          <w:i/>
          <w:sz w:val="21"/>
          <w:szCs w:val="21"/>
        </w:rPr>
      </w:pPr>
    </w:p>
    <w:p w14:paraId="755241A8" w14:textId="03D02D09" w:rsidR="00F33478" w:rsidRDefault="00F33478" w:rsidP="001F4874">
      <w:pPr>
        <w:spacing w:before="120" w:after="0" w:line="240" w:lineRule="auto"/>
        <w:rPr>
          <w:rFonts w:asciiTheme="minorHAnsi" w:hAnsiTheme="minorHAnsi"/>
          <w:b/>
          <w:i/>
          <w:sz w:val="21"/>
          <w:szCs w:val="21"/>
          <w:lang w:val="en-GB"/>
        </w:rPr>
      </w:pPr>
      <w:r w:rsidRPr="00B80EBA">
        <w:rPr>
          <w:rFonts w:asciiTheme="minorHAnsi" w:hAnsiTheme="minorHAnsi"/>
          <w:b/>
          <w:i/>
          <w:sz w:val="21"/>
          <w:szCs w:val="21"/>
          <w:lang w:val="en-GB"/>
        </w:rPr>
        <w:lastRenderedPageBreak/>
        <w:t>I agree that by signing, the application is obligatory and I declare that I know the conditions of the selection procedure.</w:t>
      </w:r>
    </w:p>
    <w:p w14:paraId="28A22219" w14:textId="6F02D1BA" w:rsidR="001909FB" w:rsidRDefault="001909FB" w:rsidP="001F4874">
      <w:pPr>
        <w:spacing w:before="120" w:after="0" w:line="240" w:lineRule="auto"/>
        <w:rPr>
          <w:rFonts w:asciiTheme="minorHAnsi" w:hAnsiTheme="minorHAnsi"/>
          <w:b/>
          <w:i/>
          <w:sz w:val="21"/>
          <w:szCs w:val="21"/>
          <w:lang w:val="en-GB"/>
        </w:rPr>
      </w:pPr>
    </w:p>
    <w:p w14:paraId="07E28A1C" w14:textId="25BCDB9D" w:rsidR="001909FB" w:rsidRPr="001909FB" w:rsidRDefault="001909FB" w:rsidP="001909FB">
      <w:pPr>
        <w:rPr>
          <w:i/>
          <w:lang w:val="en-GB"/>
        </w:rPr>
      </w:pPr>
      <w:r w:rsidRPr="001909FB">
        <w:rPr>
          <w:i/>
          <w:lang w:val="en-GB"/>
        </w:rPr>
        <w:t>In submitting this application I acknowledge that the personal data provided in this form and in the documentation submitted for the purposes of the selection procedure and also for the purposes of my possible later nomination to a party abroad will be processed by the Faculty Coordinator of the University of South Bohemia in České Budějovice,  International Relations Office of the Rectorate (IRO USB), the Czech National Agency for International Education and Research (DZS), and the Ministry of Education, Youth and Sports of the Czech Republic in accordance with Regulation (EU) 2016/679 of the European Parliament and the Council of 27 April 2016 on the protection of natural persons with regard to the processing of personal data and on the free movement of such data.</w:t>
      </w:r>
    </w:p>
    <w:p w14:paraId="56A2F886" w14:textId="50B36086" w:rsidR="001909FB" w:rsidRPr="001909FB" w:rsidRDefault="001909FB" w:rsidP="001909FB">
      <w:pPr>
        <w:rPr>
          <w:i/>
          <w:lang w:val="en-GB"/>
        </w:rPr>
      </w:pPr>
      <w:r w:rsidRPr="001909FB">
        <w:rPr>
          <w:i/>
          <w:lang w:val="en-GB"/>
        </w:rPr>
        <w:t>I also acknowledge that the personal data mentioned above will be transferred to a party abroad, i.e. the relevant state institution or organization abroad, directly or through the relevant embassy of the Czech Republic abroad, or the locally competent embassy of the foreign state, as this transfer is necessary for the processing of my scholarship/grant application.</w:t>
      </w:r>
    </w:p>
    <w:p w14:paraId="37B756A7" w14:textId="42588A8D" w:rsidR="001909FB" w:rsidRPr="001909FB" w:rsidRDefault="001909FB" w:rsidP="001909FB">
      <w:pPr>
        <w:rPr>
          <w:i/>
          <w:lang w:val="en-GB"/>
        </w:rPr>
      </w:pPr>
      <w:r w:rsidRPr="001909FB">
        <w:rPr>
          <w:i/>
          <w:lang w:val="en-GB"/>
        </w:rPr>
        <w:t>I further acknowledge that the above-mentioned personal data will be stored in analogue and digital form for the needs of the above-mentioned entities for the time strictly necessary, which is defined by the Filing and Disposal Rules of USB, DZS, and MEYS/MŠMT.</w:t>
      </w:r>
    </w:p>
    <w:p w14:paraId="5BA4469C" w14:textId="6D745BF5" w:rsidR="001909FB" w:rsidRPr="001909FB" w:rsidRDefault="001909FB" w:rsidP="001909FB">
      <w:pPr>
        <w:rPr>
          <w:i/>
          <w:lang w:val="en-GB"/>
        </w:rPr>
      </w:pPr>
      <w:r w:rsidRPr="001909FB">
        <w:rPr>
          <w:i/>
          <w:lang w:val="en-GB"/>
        </w:rPr>
        <w:t>I hereby give the said entities, as data controllers, consent to the processing of my personal data as described above.</w:t>
      </w:r>
    </w:p>
    <w:p w14:paraId="4835C68F" w14:textId="77777777" w:rsidR="001909FB" w:rsidRPr="001909FB" w:rsidRDefault="001909FB" w:rsidP="001909FB">
      <w:pPr>
        <w:rPr>
          <w:i/>
          <w:lang w:val="en-GB"/>
        </w:rPr>
      </w:pPr>
      <w:r w:rsidRPr="001909FB">
        <w:rPr>
          <w:i/>
          <w:lang w:val="en-GB"/>
        </w:rPr>
        <w:t>I am aware of my right to revoke this consent at any time, as well as the fact that the revocation of the consent does not affect the lawfulness of the processing based on the consent given before its revocation.</w:t>
      </w:r>
    </w:p>
    <w:p w14:paraId="5A34B2B2" w14:textId="77777777" w:rsidR="001909FB" w:rsidRPr="001909FB" w:rsidRDefault="001909FB" w:rsidP="001F4874">
      <w:pPr>
        <w:spacing w:before="120" w:after="0" w:line="240" w:lineRule="auto"/>
        <w:rPr>
          <w:rFonts w:asciiTheme="minorHAnsi" w:hAnsiTheme="minorHAnsi"/>
          <w:b/>
          <w:i/>
          <w:sz w:val="21"/>
          <w:szCs w:val="21"/>
        </w:rPr>
      </w:pPr>
    </w:p>
    <w:p w14:paraId="05CF33A5" w14:textId="77777777" w:rsidR="001F4874" w:rsidRPr="00F33478" w:rsidRDefault="001F4874" w:rsidP="001F4874">
      <w:pPr>
        <w:spacing w:before="120" w:after="0" w:line="240" w:lineRule="auto"/>
        <w:jc w:val="both"/>
        <w:rPr>
          <w:rFonts w:asciiTheme="minorHAnsi" w:hAnsiTheme="minorHAnsi"/>
          <w:sz w:val="21"/>
          <w:szCs w:val="21"/>
          <w:lang w:val="en-GB"/>
        </w:rPr>
      </w:pPr>
    </w:p>
    <w:p w14:paraId="78FCFCE2" w14:textId="77777777" w:rsidR="001F4874" w:rsidRPr="003621E4" w:rsidRDefault="001F4874" w:rsidP="001F4874">
      <w:pPr>
        <w:spacing w:before="120" w:after="0" w:line="240" w:lineRule="auto"/>
        <w:jc w:val="both"/>
        <w:rPr>
          <w:rFonts w:asciiTheme="minorHAnsi" w:hAnsiTheme="minorHAnsi"/>
          <w:sz w:val="21"/>
          <w:szCs w:val="21"/>
        </w:rPr>
      </w:pPr>
    </w:p>
    <w:p w14:paraId="1C7E4FEE" w14:textId="763595CC" w:rsidR="001F4874" w:rsidRPr="003621E4" w:rsidRDefault="001F4874" w:rsidP="001F4874">
      <w:pPr>
        <w:spacing w:before="120" w:after="0" w:line="240" w:lineRule="auto"/>
        <w:jc w:val="both"/>
        <w:rPr>
          <w:rFonts w:asciiTheme="minorHAnsi" w:hAnsiTheme="minorHAnsi"/>
          <w:sz w:val="21"/>
          <w:szCs w:val="21"/>
        </w:rPr>
      </w:pPr>
      <w:r w:rsidRPr="003621E4">
        <w:rPr>
          <w:rFonts w:asciiTheme="minorHAnsi" w:hAnsiTheme="minorHAnsi"/>
          <w:sz w:val="21"/>
          <w:szCs w:val="21"/>
        </w:rPr>
        <w:t>V ………………………… dne……………………</w:t>
      </w:r>
      <w:r w:rsidR="00265837">
        <w:rPr>
          <w:rFonts w:asciiTheme="minorHAnsi" w:hAnsiTheme="minorHAnsi"/>
          <w:sz w:val="21"/>
          <w:szCs w:val="21"/>
        </w:rPr>
        <w:tab/>
      </w:r>
      <w:r w:rsidRPr="003621E4">
        <w:rPr>
          <w:rFonts w:asciiTheme="minorHAnsi" w:hAnsiTheme="minorHAnsi"/>
          <w:sz w:val="21"/>
          <w:szCs w:val="21"/>
        </w:rPr>
        <w:tab/>
      </w:r>
      <w:r w:rsidRPr="003621E4">
        <w:rPr>
          <w:rFonts w:asciiTheme="minorHAnsi" w:hAnsiTheme="minorHAnsi"/>
          <w:sz w:val="21"/>
          <w:szCs w:val="21"/>
        </w:rPr>
        <w:tab/>
      </w:r>
      <w:r w:rsidRPr="003621E4">
        <w:rPr>
          <w:rFonts w:asciiTheme="minorHAnsi" w:hAnsiTheme="minorHAnsi"/>
          <w:sz w:val="21"/>
          <w:szCs w:val="21"/>
        </w:rPr>
        <w:tab/>
        <w:t>Podpis ………………..………………………</w:t>
      </w:r>
    </w:p>
    <w:p w14:paraId="34CD319B" w14:textId="77777777" w:rsidR="001F4874" w:rsidRPr="003621E4" w:rsidRDefault="001F4874" w:rsidP="003A0D62">
      <w:pPr>
        <w:pStyle w:val="Odstavecseseznamem"/>
        <w:shd w:val="clear" w:color="auto" w:fill="FFFFFF"/>
        <w:tabs>
          <w:tab w:val="left" w:pos="284"/>
        </w:tabs>
        <w:spacing w:before="240" w:after="120" w:line="240" w:lineRule="auto"/>
        <w:jc w:val="both"/>
        <w:rPr>
          <w:rFonts w:asciiTheme="minorHAnsi" w:hAnsiTheme="minorHAnsi"/>
          <w:u w:val="single"/>
        </w:rPr>
      </w:pPr>
    </w:p>
    <w:sectPr w:rsidR="001F4874" w:rsidRPr="003621E4" w:rsidSect="001F487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65B8ED" w14:textId="77777777" w:rsidR="00C33D08" w:rsidRDefault="00C33D08" w:rsidP="00A91DE8">
      <w:pPr>
        <w:spacing w:after="0" w:line="240" w:lineRule="auto"/>
      </w:pPr>
      <w:r>
        <w:separator/>
      </w:r>
    </w:p>
  </w:endnote>
  <w:endnote w:type="continuationSeparator" w:id="0">
    <w:p w14:paraId="2F7407CB" w14:textId="77777777" w:rsidR="00C33D08" w:rsidRDefault="00C33D08" w:rsidP="00A91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57C7A" w14:textId="77777777" w:rsidR="00C33D08" w:rsidRDefault="00C33D08" w:rsidP="00A91DE8">
      <w:pPr>
        <w:spacing w:after="0" w:line="240" w:lineRule="auto"/>
      </w:pPr>
      <w:r>
        <w:separator/>
      </w:r>
    </w:p>
  </w:footnote>
  <w:footnote w:type="continuationSeparator" w:id="0">
    <w:p w14:paraId="170B4C20" w14:textId="77777777" w:rsidR="00C33D08" w:rsidRDefault="00C33D08" w:rsidP="00A91D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215E6"/>
    <w:multiLevelType w:val="hybridMultilevel"/>
    <w:tmpl w:val="7B34D9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93E197A"/>
    <w:multiLevelType w:val="hybridMultilevel"/>
    <w:tmpl w:val="0CBA98BE"/>
    <w:lvl w:ilvl="0" w:tplc="0405000B">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1D4758CF"/>
    <w:multiLevelType w:val="hybridMultilevel"/>
    <w:tmpl w:val="AF3C3B1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D615872"/>
    <w:multiLevelType w:val="hybridMultilevel"/>
    <w:tmpl w:val="4B4E6260"/>
    <w:lvl w:ilvl="0" w:tplc="F822D8DE">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25334113"/>
    <w:multiLevelType w:val="hybridMultilevel"/>
    <w:tmpl w:val="4B4E6260"/>
    <w:lvl w:ilvl="0" w:tplc="F822D8DE">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27691439"/>
    <w:multiLevelType w:val="hybridMultilevel"/>
    <w:tmpl w:val="4B4E6260"/>
    <w:lvl w:ilvl="0" w:tplc="F822D8DE">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39541AC9"/>
    <w:multiLevelType w:val="hybridMultilevel"/>
    <w:tmpl w:val="8ABCC714"/>
    <w:lvl w:ilvl="0" w:tplc="EE0A9152">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E9945E4"/>
    <w:multiLevelType w:val="hybridMultilevel"/>
    <w:tmpl w:val="33522C70"/>
    <w:lvl w:ilvl="0" w:tplc="877AF442">
      <w:start w:val="1"/>
      <w:numFmt w:val="upperRoman"/>
      <w:lvlText w:val="%1."/>
      <w:lvlJc w:val="left"/>
      <w:pPr>
        <w:tabs>
          <w:tab w:val="num" w:pos="1080"/>
        </w:tabs>
        <w:ind w:left="1080" w:hanging="72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F642E08"/>
    <w:multiLevelType w:val="hybridMultilevel"/>
    <w:tmpl w:val="B44A1DA6"/>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9" w15:restartNumberingAfterBreak="0">
    <w:nsid w:val="4361262C"/>
    <w:multiLevelType w:val="hybridMultilevel"/>
    <w:tmpl w:val="812AB266"/>
    <w:lvl w:ilvl="0" w:tplc="7818B26C">
      <w:start w:val="1"/>
      <w:numFmt w:val="upperRoman"/>
      <w:lvlText w:val="%1."/>
      <w:lvlJc w:val="left"/>
      <w:pPr>
        <w:tabs>
          <w:tab w:val="num" w:pos="1080"/>
        </w:tabs>
        <w:ind w:left="1080" w:hanging="72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7FD0543"/>
    <w:multiLevelType w:val="hybridMultilevel"/>
    <w:tmpl w:val="0B84471C"/>
    <w:lvl w:ilvl="0" w:tplc="EE0A9152">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C744BAC"/>
    <w:multiLevelType w:val="hybridMultilevel"/>
    <w:tmpl w:val="B2A29206"/>
    <w:lvl w:ilvl="0" w:tplc="EE0A9152">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3541762"/>
    <w:multiLevelType w:val="hybridMultilevel"/>
    <w:tmpl w:val="6A9E865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6C21E51"/>
    <w:multiLevelType w:val="hybridMultilevel"/>
    <w:tmpl w:val="07F24302"/>
    <w:lvl w:ilvl="0" w:tplc="0405000B">
      <w:start w:val="1"/>
      <w:numFmt w:val="bullet"/>
      <w:lvlText w:val=""/>
      <w:lvlJc w:val="left"/>
      <w:pPr>
        <w:ind w:left="644" w:hanging="360"/>
      </w:pPr>
      <w:rPr>
        <w:rFonts w:ascii="Wingdings" w:hAnsi="Wingdings" w:hint="default"/>
      </w:rPr>
    </w:lvl>
    <w:lvl w:ilvl="1" w:tplc="04050003">
      <w:start w:val="1"/>
      <w:numFmt w:val="bullet"/>
      <w:lvlText w:val="o"/>
      <w:lvlJc w:val="left"/>
      <w:pPr>
        <w:ind w:left="1800" w:hanging="360"/>
      </w:pPr>
      <w:rPr>
        <w:rFonts w:ascii="Courier New" w:hAnsi="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680C5B29"/>
    <w:multiLevelType w:val="hybridMultilevel"/>
    <w:tmpl w:val="F85A2D82"/>
    <w:lvl w:ilvl="0" w:tplc="04050017">
      <w:start w:val="1"/>
      <w:numFmt w:val="lowerLetter"/>
      <w:lvlText w:val="%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EA21828"/>
    <w:multiLevelType w:val="hybridMultilevel"/>
    <w:tmpl w:val="94C8661E"/>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75F80B8C"/>
    <w:multiLevelType w:val="hybridMultilevel"/>
    <w:tmpl w:val="77EC363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4"/>
  </w:num>
  <w:num w:numId="4">
    <w:abstractNumId w:val="5"/>
  </w:num>
  <w:num w:numId="5">
    <w:abstractNumId w:val="7"/>
  </w:num>
  <w:num w:numId="6">
    <w:abstractNumId w:val="13"/>
  </w:num>
  <w:num w:numId="7">
    <w:abstractNumId w:val="15"/>
  </w:num>
  <w:num w:numId="8">
    <w:abstractNumId w:val="1"/>
  </w:num>
  <w:num w:numId="9">
    <w:abstractNumId w:val="12"/>
  </w:num>
  <w:num w:numId="10">
    <w:abstractNumId w:val="16"/>
  </w:num>
  <w:num w:numId="11">
    <w:abstractNumId w:val="2"/>
  </w:num>
  <w:num w:numId="12">
    <w:abstractNumId w:val="0"/>
  </w:num>
  <w:num w:numId="13">
    <w:abstractNumId w:val="8"/>
  </w:num>
  <w:num w:numId="14">
    <w:abstractNumId w:val="14"/>
  </w:num>
  <w:num w:numId="15">
    <w:abstractNumId w:val="11"/>
  </w:num>
  <w:num w:numId="16">
    <w:abstractNumId w:val="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4FD"/>
    <w:rsid w:val="00001552"/>
    <w:rsid w:val="000022FC"/>
    <w:rsid w:val="00011733"/>
    <w:rsid w:val="00012CD3"/>
    <w:rsid w:val="000155E7"/>
    <w:rsid w:val="00020B81"/>
    <w:rsid w:val="000219B1"/>
    <w:rsid w:val="0002257B"/>
    <w:rsid w:val="000275A8"/>
    <w:rsid w:val="00027DE4"/>
    <w:rsid w:val="00036C8E"/>
    <w:rsid w:val="000379F5"/>
    <w:rsid w:val="000425AF"/>
    <w:rsid w:val="000441A3"/>
    <w:rsid w:val="000505A1"/>
    <w:rsid w:val="00052FB6"/>
    <w:rsid w:val="00053347"/>
    <w:rsid w:val="0005739A"/>
    <w:rsid w:val="000667A5"/>
    <w:rsid w:val="000736C1"/>
    <w:rsid w:val="00074DBC"/>
    <w:rsid w:val="000A0AD1"/>
    <w:rsid w:val="000A6A1C"/>
    <w:rsid w:val="000A7DDB"/>
    <w:rsid w:val="000B06BB"/>
    <w:rsid w:val="000B3E4B"/>
    <w:rsid w:val="000B5FD1"/>
    <w:rsid w:val="000C3110"/>
    <w:rsid w:val="000C3FD4"/>
    <w:rsid w:val="000C423F"/>
    <w:rsid w:val="000D66E4"/>
    <w:rsid w:val="000D6C9D"/>
    <w:rsid w:val="000F5B69"/>
    <w:rsid w:val="00100EA2"/>
    <w:rsid w:val="00106542"/>
    <w:rsid w:val="00115D2E"/>
    <w:rsid w:val="00115FA4"/>
    <w:rsid w:val="001241C7"/>
    <w:rsid w:val="00126BB7"/>
    <w:rsid w:val="001306FC"/>
    <w:rsid w:val="0013248B"/>
    <w:rsid w:val="00135892"/>
    <w:rsid w:val="001363CB"/>
    <w:rsid w:val="00140C07"/>
    <w:rsid w:val="001412FC"/>
    <w:rsid w:val="001475A0"/>
    <w:rsid w:val="00155A15"/>
    <w:rsid w:val="00155BE1"/>
    <w:rsid w:val="001564EB"/>
    <w:rsid w:val="001601E9"/>
    <w:rsid w:val="00162BB9"/>
    <w:rsid w:val="0017092F"/>
    <w:rsid w:val="00174855"/>
    <w:rsid w:val="00180948"/>
    <w:rsid w:val="001824B9"/>
    <w:rsid w:val="001831D0"/>
    <w:rsid w:val="001909FB"/>
    <w:rsid w:val="00196896"/>
    <w:rsid w:val="001A251F"/>
    <w:rsid w:val="001A2CA6"/>
    <w:rsid w:val="001A31CC"/>
    <w:rsid w:val="001A3C4E"/>
    <w:rsid w:val="001A5A98"/>
    <w:rsid w:val="001A6ED5"/>
    <w:rsid w:val="001B04BB"/>
    <w:rsid w:val="001B4B16"/>
    <w:rsid w:val="001C2EB5"/>
    <w:rsid w:val="001C5F96"/>
    <w:rsid w:val="001D265B"/>
    <w:rsid w:val="001D45DA"/>
    <w:rsid w:val="001E5B7E"/>
    <w:rsid w:val="001F24E6"/>
    <w:rsid w:val="001F3249"/>
    <w:rsid w:val="001F4874"/>
    <w:rsid w:val="001F78CC"/>
    <w:rsid w:val="00200E1E"/>
    <w:rsid w:val="00203341"/>
    <w:rsid w:val="002073DD"/>
    <w:rsid w:val="00210A13"/>
    <w:rsid w:val="002140B4"/>
    <w:rsid w:val="0022358D"/>
    <w:rsid w:val="0022702F"/>
    <w:rsid w:val="00233045"/>
    <w:rsid w:val="00233B05"/>
    <w:rsid w:val="00237AE7"/>
    <w:rsid w:val="002525F3"/>
    <w:rsid w:val="00265837"/>
    <w:rsid w:val="002661BA"/>
    <w:rsid w:val="0027044B"/>
    <w:rsid w:val="002778D4"/>
    <w:rsid w:val="00287569"/>
    <w:rsid w:val="00290859"/>
    <w:rsid w:val="00290E85"/>
    <w:rsid w:val="00295B6D"/>
    <w:rsid w:val="002A13A4"/>
    <w:rsid w:val="002A6251"/>
    <w:rsid w:val="002A7818"/>
    <w:rsid w:val="002B0508"/>
    <w:rsid w:val="002B3619"/>
    <w:rsid w:val="002C3AD7"/>
    <w:rsid w:val="002C4520"/>
    <w:rsid w:val="002C4C8B"/>
    <w:rsid w:val="002D3785"/>
    <w:rsid w:val="002E3673"/>
    <w:rsid w:val="002E3CA3"/>
    <w:rsid w:val="002E487A"/>
    <w:rsid w:val="002E69F5"/>
    <w:rsid w:val="002F226C"/>
    <w:rsid w:val="002F2507"/>
    <w:rsid w:val="002F5BC3"/>
    <w:rsid w:val="002F793F"/>
    <w:rsid w:val="00303728"/>
    <w:rsid w:val="003113C5"/>
    <w:rsid w:val="003125EB"/>
    <w:rsid w:val="003169B9"/>
    <w:rsid w:val="00322614"/>
    <w:rsid w:val="00323413"/>
    <w:rsid w:val="0032629A"/>
    <w:rsid w:val="003320DE"/>
    <w:rsid w:val="00334CC3"/>
    <w:rsid w:val="003355DE"/>
    <w:rsid w:val="00336113"/>
    <w:rsid w:val="0033669D"/>
    <w:rsid w:val="00351A8E"/>
    <w:rsid w:val="00352ECD"/>
    <w:rsid w:val="00360240"/>
    <w:rsid w:val="003621E4"/>
    <w:rsid w:val="00365769"/>
    <w:rsid w:val="0036762F"/>
    <w:rsid w:val="0037062C"/>
    <w:rsid w:val="00372A7B"/>
    <w:rsid w:val="00373EDA"/>
    <w:rsid w:val="003801C1"/>
    <w:rsid w:val="00380977"/>
    <w:rsid w:val="00382291"/>
    <w:rsid w:val="00384C9C"/>
    <w:rsid w:val="00397DB6"/>
    <w:rsid w:val="003A0D62"/>
    <w:rsid w:val="003A4D37"/>
    <w:rsid w:val="003A66BB"/>
    <w:rsid w:val="003B38B9"/>
    <w:rsid w:val="003B56C1"/>
    <w:rsid w:val="003B5CD1"/>
    <w:rsid w:val="003C36CF"/>
    <w:rsid w:val="003C7F38"/>
    <w:rsid w:val="003D345A"/>
    <w:rsid w:val="003D406C"/>
    <w:rsid w:val="003F132B"/>
    <w:rsid w:val="003F61CB"/>
    <w:rsid w:val="00400D77"/>
    <w:rsid w:val="00401032"/>
    <w:rsid w:val="00401730"/>
    <w:rsid w:val="004114ED"/>
    <w:rsid w:val="00414EE3"/>
    <w:rsid w:val="00415090"/>
    <w:rsid w:val="004172CB"/>
    <w:rsid w:val="0041757B"/>
    <w:rsid w:val="00422DB6"/>
    <w:rsid w:val="00426DCD"/>
    <w:rsid w:val="0043680F"/>
    <w:rsid w:val="00437405"/>
    <w:rsid w:val="0043792B"/>
    <w:rsid w:val="0044098C"/>
    <w:rsid w:val="00456572"/>
    <w:rsid w:val="0047270E"/>
    <w:rsid w:val="0047299C"/>
    <w:rsid w:val="00484AA0"/>
    <w:rsid w:val="004A18D1"/>
    <w:rsid w:val="004B48A1"/>
    <w:rsid w:val="004C338A"/>
    <w:rsid w:val="004D1BA6"/>
    <w:rsid w:val="004E00A2"/>
    <w:rsid w:val="00502D1F"/>
    <w:rsid w:val="00506324"/>
    <w:rsid w:val="005140A7"/>
    <w:rsid w:val="00521CC0"/>
    <w:rsid w:val="005260E7"/>
    <w:rsid w:val="00534ED7"/>
    <w:rsid w:val="00536A50"/>
    <w:rsid w:val="005573FF"/>
    <w:rsid w:val="00562B98"/>
    <w:rsid w:val="005630FF"/>
    <w:rsid w:val="005759CF"/>
    <w:rsid w:val="005809F0"/>
    <w:rsid w:val="0058221A"/>
    <w:rsid w:val="00582878"/>
    <w:rsid w:val="00590151"/>
    <w:rsid w:val="00592808"/>
    <w:rsid w:val="00593EF7"/>
    <w:rsid w:val="0059521A"/>
    <w:rsid w:val="005A31B5"/>
    <w:rsid w:val="005B2ED9"/>
    <w:rsid w:val="005C2158"/>
    <w:rsid w:val="005C5937"/>
    <w:rsid w:val="005D2517"/>
    <w:rsid w:val="005D3545"/>
    <w:rsid w:val="005E0580"/>
    <w:rsid w:val="005E1985"/>
    <w:rsid w:val="005E6D57"/>
    <w:rsid w:val="005F19B3"/>
    <w:rsid w:val="006227D1"/>
    <w:rsid w:val="006241F2"/>
    <w:rsid w:val="0063789C"/>
    <w:rsid w:val="00640C81"/>
    <w:rsid w:val="00644156"/>
    <w:rsid w:val="00644F6A"/>
    <w:rsid w:val="00646267"/>
    <w:rsid w:val="0065207B"/>
    <w:rsid w:val="00653382"/>
    <w:rsid w:val="00653CEF"/>
    <w:rsid w:val="006610ED"/>
    <w:rsid w:val="0066671C"/>
    <w:rsid w:val="00674B2A"/>
    <w:rsid w:val="00677174"/>
    <w:rsid w:val="00681CEE"/>
    <w:rsid w:val="00692375"/>
    <w:rsid w:val="006A2555"/>
    <w:rsid w:val="006A51EA"/>
    <w:rsid w:val="006A5573"/>
    <w:rsid w:val="006A66B6"/>
    <w:rsid w:val="006A7569"/>
    <w:rsid w:val="006B25B3"/>
    <w:rsid w:val="006B3BA1"/>
    <w:rsid w:val="006C66D9"/>
    <w:rsid w:val="006D551E"/>
    <w:rsid w:val="006E05ED"/>
    <w:rsid w:val="006E4327"/>
    <w:rsid w:val="006E62A3"/>
    <w:rsid w:val="006F4524"/>
    <w:rsid w:val="006F5D9B"/>
    <w:rsid w:val="0071030E"/>
    <w:rsid w:val="00711BDB"/>
    <w:rsid w:val="007143F6"/>
    <w:rsid w:val="007159B2"/>
    <w:rsid w:val="00720AD0"/>
    <w:rsid w:val="007246C2"/>
    <w:rsid w:val="0072552D"/>
    <w:rsid w:val="007271B6"/>
    <w:rsid w:val="0073185E"/>
    <w:rsid w:val="0073450F"/>
    <w:rsid w:val="00740527"/>
    <w:rsid w:val="00744036"/>
    <w:rsid w:val="00757427"/>
    <w:rsid w:val="00765C5A"/>
    <w:rsid w:val="00766C13"/>
    <w:rsid w:val="00767A7B"/>
    <w:rsid w:val="0077403D"/>
    <w:rsid w:val="007740B9"/>
    <w:rsid w:val="00786DC8"/>
    <w:rsid w:val="007910EB"/>
    <w:rsid w:val="0079185F"/>
    <w:rsid w:val="007A0B98"/>
    <w:rsid w:val="007A5FE8"/>
    <w:rsid w:val="007A7C5C"/>
    <w:rsid w:val="007C01B0"/>
    <w:rsid w:val="007C3A3C"/>
    <w:rsid w:val="007C4303"/>
    <w:rsid w:val="007D0289"/>
    <w:rsid w:val="007D0D15"/>
    <w:rsid w:val="007D1148"/>
    <w:rsid w:val="007D2BBE"/>
    <w:rsid w:val="007D75EB"/>
    <w:rsid w:val="007F4152"/>
    <w:rsid w:val="007F637A"/>
    <w:rsid w:val="007F7DD9"/>
    <w:rsid w:val="008027D2"/>
    <w:rsid w:val="0080789E"/>
    <w:rsid w:val="008122A5"/>
    <w:rsid w:val="0081374E"/>
    <w:rsid w:val="00822EA2"/>
    <w:rsid w:val="00823882"/>
    <w:rsid w:val="008323C5"/>
    <w:rsid w:val="00832751"/>
    <w:rsid w:val="00832D00"/>
    <w:rsid w:val="0083349C"/>
    <w:rsid w:val="0083443E"/>
    <w:rsid w:val="008349FD"/>
    <w:rsid w:val="00846A13"/>
    <w:rsid w:val="008477C4"/>
    <w:rsid w:val="00847A24"/>
    <w:rsid w:val="00853AF5"/>
    <w:rsid w:val="00865776"/>
    <w:rsid w:val="00876DAD"/>
    <w:rsid w:val="008806DD"/>
    <w:rsid w:val="00881580"/>
    <w:rsid w:val="008A03FC"/>
    <w:rsid w:val="008A78A5"/>
    <w:rsid w:val="008B0CF0"/>
    <w:rsid w:val="008B1967"/>
    <w:rsid w:val="008B3EA3"/>
    <w:rsid w:val="008C3610"/>
    <w:rsid w:val="008C4BF1"/>
    <w:rsid w:val="008D2F05"/>
    <w:rsid w:val="008D3CCB"/>
    <w:rsid w:val="008E5360"/>
    <w:rsid w:val="008F021D"/>
    <w:rsid w:val="008F0427"/>
    <w:rsid w:val="008F4FC7"/>
    <w:rsid w:val="0090730F"/>
    <w:rsid w:val="009137A5"/>
    <w:rsid w:val="00924650"/>
    <w:rsid w:val="00937EC2"/>
    <w:rsid w:val="00943CDA"/>
    <w:rsid w:val="009447D3"/>
    <w:rsid w:val="00945325"/>
    <w:rsid w:val="00952C80"/>
    <w:rsid w:val="00956687"/>
    <w:rsid w:val="009615AF"/>
    <w:rsid w:val="00965B45"/>
    <w:rsid w:val="00972543"/>
    <w:rsid w:val="009877CE"/>
    <w:rsid w:val="00991DB2"/>
    <w:rsid w:val="00995B4D"/>
    <w:rsid w:val="00996CDB"/>
    <w:rsid w:val="009A0078"/>
    <w:rsid w:val="009A1653"/>
    <w:rsid w:val="009A361F"/>
    <w:rsid w:val="009A60C2"/>
    <w:rsid w:val="009D4A52"/>
    <w:rsid w:val="009E0840"/>
    <w:rsid w:val="009F1D63"/>
    <w:rsid w:val="009F449C"/>
    <w:rsid w:val="00A03341"/>
    <w:rsid w:val="00A04E5D"/>
    <w:rsid w:val="00A10D83"/>
    <w:rsid w:val="00A260D5"/>
    <w:rsid w:val="00A3757E"/>
    <w:rsid w:val="00A57E69"/>
    <w:rsid w:val="00A7293B"/>
    <w:rsid w:val="00A77152"/>
    <w:rsid w:val="00A8028B"/>
    <w:rsid w:val="00A80870"/>
    <w:rsid w:val="00A91DE8"/>
    <w:rsid w:val="00A94512"/>
    <w:rsid w:val="00A9626F"/>
    <w:rsid w:val="00AA0442"/>
    <w:rsid w:val="00AA2817"/>
    <w:rsid w:val="00AA2A06"/>
    <w:rsid w:val="00AB4DE6"/>
    <w:rsid w:val="00AC61AC"/>
    <w:rsid w:val="00AC68D1"/>
    <w:rsid w:val="00AD1899"/>
    <w:rsid w:val="00AD371C"/>
    <w:rsid w:val="00AD7433"/>
    <w:rsid w:val="00AE7062"/>
    <w:rsid w:val="00AF1D61"/>
    <w:rsid w:val="00AF296E"/>
    <w:rsid w:val="00B02AC9"/>
    <w:rsid w:val="00B037DE"/>
    <w:rsid w:val="00B03C04"/>
    <w:rsid w:val="00B04C53"/>
    <w:rsid w:val="00B24783"/>
    <w:rsid w:val="00B24C8E"/>
    <w:rsid w:val="00B24D9D"/>
    <w:rsid w:val="00B305F1"/>
    <w:rsid w:val="00B32EEA"/>
    <w:rsid w:val="00B37006"/>
    <w:rsid w:val="00B416A6"/>
    <w:rsid w:val="00B433B4"/>
    <w:rsid w:val="00B46860"/>
    <w:rsid w:val="00B53C9F"/>
    <w:rsid w:val="00B57C03"/>
    <w:rsid w:val="00B62B73"/>
    <w:rsid w:val="00B7069C"/>
    <w:rsid w:val="00B71BB5"/>
    <w:rsid w:val="00B74F83"/>
    <w:rsid w:val="00B80EBA"/>
    <w:rsid w:val="00B83A92"/>
    <w:rsid w:val="00B85E1F"/>
    <w:rsid w:val="00B8784F"/>
    <w:rsid w:val="00B94BDE"/>
    <w:rsid w:val="00B964FD"/>
    <w:rsid w:val="00BA4701"/>
    <w:rsid w:val="00BA4C38"/>
    <w:rsid w:val="00BA5621"/>
    <w:rsid w:val="00BB0E5E"/>
    <w:rsid w:val="00BB3357"/>
    <w:rsid w:val="00BB4975"/>
    <w:rsid w:val="00BB67B7"/>
    <w:rsid w:val="00BB6AA6"/>
    <w:rsid w:val="00BB7A7B"/>
    <w:rsid w:val="00BC3848"/>
    <w:rsid w:val="00BC41F0"/>
    <w:rsid w:val="00BC6C4C"/>
    <w:rsid w:val="00BC7015"/>
    <w:rsid w:val="00BD28B6"/>
    <w:rsid w:val="00BE2E92"/>
    <w:rsid w:val="00BE33BE"/>
    <w:rsid w:val="00BE486D"/>
    <w:rsid w:val="00BF1FFC"/>
    <w:rsid w:val="00BF5F34"/>
    <w:rsid w:val="00C00E56"/>
    <w:rsid w:val="00C0268A"/>
    <w:rsid w:val="00C03734"/>
    <w:rsid w:val="00C05D03"/>
    <w:rsid w:val="00C0753B"/>
    <w:rsid w:val="00C10161"/>
    <w:rsid w:val="00C149D5"/>
    <w:rsid w:val="00C22AA2"/>
    <w:rsid w:val="00C27656"/>
    <w:rsid w:val="00C33D08"/>
    <w:rsid w:val="00C34020"/>
    <w:rsid w:val="00C55140"/>
    <w:rsid w:val="00C553CC"/>
    <w:rsid w:val="00C555D8"/>
    <w:rsid w:val="00C55EBB"/>
    <w:rsid w:val="00C62FCF"/>
    <w:rsid w:val="00C72A47"/>
    <w:rsid w:val="00C75372"/>
    <w:rsid w:val="00C87BCC"/>
    <w:rsid w:val="00CA0EC9"/>
    <w:rsid w:val="00CA2D29"/>
    <w:rsid w:val="00CA6EC1"/>
    <w:rsid w:val="00CC0A81"/>
    <w:rsid w:val="00CC41DD"/>
    <w:rsid w:val="00CC4496"/>
    <w:rsid w:val="00CD1C5C"/>
    <w:rsid w:val="00CD70D2"/>
    <w:rsid w:val="00CE28C3"/>
    <w:rsid w:val="00CF5719"/>
    <w:rsid w:val="00CF752C"/>
    <w:rsid w:val="00D04C41"/>
    <w:rsid w:val="00D07166"/>
    <w:rsid w:val="00D105A3"/>
    <w:rsid w:val="00D13BB4"/>
    <w:rsid w:val="00D14580"/>
    <w:rsid w:val="00D250CC"/>
    <w:rsid w:val="00D327E7"/>
    <w:rsid w:val="00D3295E"/>
    <w:rsid w:val="00D33F28"/>
    <w:rsid w:val="00D35580"/>
    <w:rsid w:val="00D40492"/>
    <w:rsid w:val="00D40615"/>
    <w:rsid w:val="00D60509"/>
    <w:rsid w:val="00D91FB7"/>
    <w:rsid w:val="00D92AC9"/>
    <w:rsid w:val="00D95525"/>
    <w:rsid w:val="00DA04B1"/>
    <w:rsid w:val="00DA3EC5"/>
    <w:rsid w:val="00DA5A70"/>
    <w:rsid w:val="00DB06A1"/>
    <w:rsid w:val="00DB6346"/>
    <w:rsid w:val="00DC27F3"/>
    <w:rsid w:val="00DC6C11"/>
    <w:rsid w:val="00DC7026"/>
    <w:rsid w:val="00DC723D"/>
    <w:rsid w:val="00DD02F4"/>
    <w:rsid w:val="00DD1F13"/>
    <w:rsid w:val="00DD4E03"/>
    <w:rsid w:val="00DD6CB0"/>
    <w:rsid w:val="00DE1AD6"/>
    <w:rsid w:val="00DE3C0C"/>
    <w:rsid w:val="00DE57E5"/>
    <w:rsid w:val="00DE7BE9"/>
    <w:rsid w:val="00DF16F3"/>
    <w:rsid w:val="00DF4888"/>
    <w:rsid w:val="00DF5B34"/>
    <w:rsid w:val="00DF6E65"/>
    <w:rsid w:val="00E017EC"/>
    <w:rsid w:val="00E03029"/>
    <w:rsid w:val="00E03037"/>
    <w:rsid w:val="00E12499"/>
    <w:rsid w:val="00E166BD"/>
    <w:rsid w:val="00E17643"/>
    <w:rsid w:val="00E26498"/>
    <w:rsid w:val="00E26AE7"/>
    <w:rsid w:val="00E34733"/>
    <w:rsid w:val="00E379A8"/>
    <w:rsid w:val="00E37ACB"/>
    <w:rsid w:val="00E52A0D"/>
    <w:rsid w:val="00E617EB"/>
    <w:rsid w:val="00E800B1"/>
    <w:rsid w:val="00E817D9"/>
    <w:rsid w:val="00E8628E"/>
    <w:rsid w:val="00E92437"/>
    <w:rsid w:val="00E94B1A"/>
    <w:rsid w:val="00EA3E43"/>
    <w:rsid w:val="00EB20FC"/>
    <w:rsid w:val="00EB2AA5"/>
    <w:rsid w:val="00EC5AD3"/>
    <w:rsid w:val="00ED235F"/>
    <w:rsid w:val="00ED57AD"/>
    <w:rsid w:val="00ED73A2"/>
    <w:rsid w:val="00EE4B31"/>
    <w:rsid w:val="00EE5DDA"/>
    <w:rsid w:val="00EE679A"/>
    <w:rsid w:val="00EF4816"/>
    <w:rsid w:val="00F00F62"/>
    <w:rsid w:val="00F1084F"/>
    <w:rsid w:val="00F13F68"/>
    <w:rsid w:val="00F154A9"/>
    <w:rsid w:val="00F1609A"/>
    <w:rsid w:val="00F27757"/>
    <w:rsid w:val="00F33478"/>
    <w:rsid w:val="00F36239"/>
    <w:rsid w:val="00F41038"/>
    <w:rsid w:val="00F41414"/>
    <w:rsid w:val="00F504FB"/>
    <w:rsid w:val="00F53058"/>
    <w:rsid w:val="00F542B8"/>
    <w:rsid w:val="00F56672"/>
    <w:rsid w:val="00F60F02"/>
    <w:rsid w:val="00F61D0C"/>
    <w:rsid w:val="00F743FC"/>
    <w:rsid w:val="00F800C0"/>
    <w:rsid w:val="00F85B21"/>
    <w:rsid w:val="00F93E74"/>
    <w:rsid w:val="00F97092"/>
    <w:rsid w:val="00F97C50"/>
    <w:rsid w:val="00FB426D"/>
    <w:rsid w:val="00FB51C7"/>
    <w:rsid w:val="00FB5AAC"/>
    <w:rsid w:val="00FB71C6"/>
    <w:rsid w:val="00FD360B"/>
    <w:rsid w:val="00FD69DA"/>
    <w:rsid w:val="00FE0B1B"/>
    <w:rsid w:val="00FE5EDA"/>
    <w:rsid w:val="00FF6EAF"/>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CC0E1A"/>
  <w15:docId w15:val="{0EF5EAE8-CA39-4DA2-B6CE-D968DDEB6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F4874"/>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99"/>
    <w:rsid w:val="00B964FD"/>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bubliny">
    <w:name w:val="Balloon Text"/>
    <w:basedOn w:val="Normln"/>
    <w:link w:val="TextbublinyChar"/>
    <w:uiPriority w:val="99"/>
    <w:semiHidden/>
    <w:rsid w:val="000A0AD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A0AD1"/>
    <w:rPr>
      <w:rFonts w:ascii="Tahoma" w:hAnsi="Tahoma" w:cs="Tahoma"/>
      <w:sz w:val="16"/>
      <w:szCs w:val="16"/>
    </w:rPr>
  </w:style>
  <w:style w:type="character" w:styleId="Hypertextovodkaz">
    <w:name w:val="Hyperlink"/>
    <w:basedOn w:val="Standardnpsmoodstavce"/>
    <w:uiPriority w:val="99"/>
    <w:rsid w:val="00053347"/>
    <w:rPr>
      <w:rFonts w:cs="Times New Roman"/>
      <w:color w:val="0000FF"/>
      <w:u w:val="single"/>
    </w:rPr>
  </w:style>
  <w:style w:type="paragraph" w:styleId="Odstavecseseznamem">
    <w:name w:val="List Paragraph"/>
    <w:basedOn w:val="Normln"/>
    <w:uiPriority w:val="99"/>
    <w:qFormat/>
    <w:rsid w:val="00A260D5"/>
    <w:pPr>
      <w:ind w:left="720"/>
      <w:contextualSpacing/>
    </w:pPr>
  </w:style>
  <w:style w:type="paragraph" w:styleId="Textvysvtlivek">
    <w:name w:val="endnote text"/>
    <w:basedOn w:val="Normln"/>
    <w:link w:val="TextvysvtlivekChar"/>
    <w:uiPriority w:val="99"/>
    <w:semiHidden/>
    <w:rsid w:val="00A91DE8"/>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locked/>
    <w:rsid w:val="00A91DE8"/>
    <w:rPr>
      <w:rFonts w:cs="Times New Roman"/>
      <w:sz w:val="20"/>
      <w:szCs w:val="20"/>
    </w:rPr>
  </w:style>
  <w:style w:type="character" w:styleId="Odkaznavysvtlivky">
    <w:name w:val="endnote reference"/>
    <w:basedOn w:val="Standardnpsmoodstavce"/>
    <w:uiPriority w:val="99"/>
    <w:semiHidden/>
    <w:rsid w:val="00A91DE8"/>
    <w:rPr>
      <w:rFonts w:cs="Times New Roman"/>
      <w:vertAlign w:val="superscript"/>
    </w:rPr>
  </w:style>
  <w:style w:type="paragraph" w:styleId="Zhlav">
    <w:name w:val="header"/>
    <w:basedOn w:val="Normln"/>
    <w:link w:val="ZhlavChar"/>
    <w:uiPriority w:val="99"/>
    <w:semiHidden/>
    <w:rsid w:val="002525F3"/>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2525F3"/>
    <w:rPr>
      <w:rFonts w:cs="Times New Roman"/>
    </w:rPr>
  </w:style>
  <w:style w:type="paragraph" w:styleId="Zpat">
    <w:name w:val="footer"/>
    <w:basedOn w:val="Normln"/>
    <w:link w:val="ZpatChar"/>
    <w:uiPriority w:val="99"/>
    <w:semiHidden/>
    <w:rsid w:val="002525F3"/>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2525F3"/>
    <w:rPr>
      <w:rFonts w:cs="Times New Roman"/>
    </w:rPr>
  </w:style>
  <w:style w:type="paragraph" w:styleId="Textpoznpodarou">
    <w:name w:val="footnote text"/>
    <w:basedOn w:val="Normln"/>
    <w:link w:val="TextpoznpodarouChar"/>
    <w:uiPriority w:val="99"/>
    <w:semiHidden/>
    <w:rsid w:val="00F36239"/>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F36239"/>
    <w:rPr>
      <w:rFonts w:cs="Times New Roman"/>
      <w:sz w:val="20"/>
      <w:szCs w:val="20"/>
    </w:rPr>
  </w:style>
  <w:style w:type="character" w:styleId="Znakapoznpodarou">
    <w:name w:val="footnote reference"/>
    <w:basedOn w:val="Standardnpsmoodstavce"/>
    <w:uiPriority w:val="99"/>
    <w:semiHidden/>
    <w:rsid w:val="00F36239"/>
    <w:rPr>
      <w:rFonts w:cs="Times New Roman"/>
      <w:vertAlign w:val="superscript"/>
    </w:rPr>
  </w:style>
  <w:style w:type="table" w:customStyle="1" w:styleId="Mkatabulky1">
    <w:name w:val="Mřížka tabulky1"/>
    <w:uiPriority w:val="99"/>
    <w:rsid w:val="004A18D1"/>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katabulky2">
    <w:name w:val="Mřížka tabulky2"/>
    <w:uiPriority w:val="99"/>
    <w:rsid w:val="009447D3"/>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iln">
    <w:name w:val="Strong"/>
    <w:basedOn w:val="Standardnpsmoodstavce"/>
    <w:uiPriority w:val="99"/>
    <w:qFormat/>
    <w:rsid w:val="00FB71C6"/>
    <w:rPr>
      <w:rFonts w:cs="Times New Roman"/>
      <w:b/>
      <w:bCs/>
    </w:rPr>
  </w:style>
  <w:style w:type="character" w:styleId="Odkaznakoment">
    <w:name w:val="annotation reference"/>
    <w:basedOn w:val="Standardnpsmoodstavce"/>
    <w:uiPriority w:val="99"/>
    <w:semiHidden/>
    <w:unhideWhenUsed/>
    <w:rsid w:val="00D91FB7"/>
    <w:rPr>
      <w:sz w:val="16"/>
      <w:szCs w:val="16"/>
    </w:rPr>
  </w:style>
  <w:style w:type="paragraph" w:styleId="Textkomente">
    <w:name w:val="annotation text"/>
    <w:basedOn w:val="Normln"/>
    <w:link w:val="TextkomenteChar"/>
    <w:uiPriority w:val="99"/>
    <w:semiHidden/>
    <w:unhideWhenUsed/>
    <w:rsid w:val="00D91FB7"/>
    <w:pPr>
      <w:spacing w:line="240" w:lineRule="auto"/>
    </w:pPr>
    <w:rPr>
      <w:sz w:val="20"/>
      <w:szCs w:val="20"/>
    </w:rPr>
  </w:style>
  <w:style w:type="character" w:customStyle="1" w:styleId="TextkomenteChar">
    <w:name w:val="Text komentáře Char"/>
    <w:basedOn w:val="Standardnpsmoodstavce"/>
    <w:link w:val="Textkomente"/>
    <w:uiPriority w:val="99"/>
    <w:semiHidden/>
    <w:rsid w:val="00D91FB7"/>
    <w:rPr>
      <w:sz w:val="20"/>
      <w:szCs w:val="20"/>
    </w:rPr>
  </w:style>
  <w:style w:type="paragraph" w:styleId="Pedmtkomente">
    <w:name w:val="annotation subject"/>
    <w:basedOn w:val="Textkomente"/>
    <w:next w:val="Textkomente"/>
    <w:link w:val="PedmtkomenteChar"/>
    <w:uiPriority w:val="99"/>
    <w:semiHidden/>
    <w:unhideWhenUsed/>
    <w:rsid w:val="00D91FB7"/>
    <w:rPr>
      <w:b/>
      <w:bCs/>
    </w:rPr>
  </w:style>
  <w:style w:type="character" w:customStyle="1" w:styleId="PedmtkomenteChar">
    <w:name w:val="Předmět komentáře Char"/>
    <w:basedOn w:val="TextkomenteChar"/>
    <w:link w:val="Pedmtkomente"/>
    <w:uiPriority w:val="99"/>
    <w:semiHidden/>
    <w:rsid w:val="00D91FB7"/>
    <w:rPr>
      <w:b/>
      <w:bCs/>
      <w:sz w:val="20"/>
      <w:szCs w:val="20"/>
    </w:rPr>
  </w:style>
  <w:style w:type="paragraph" w:styleId="Bezmezer">
    <w:name w:val="No Spacing"/>
    <w:uiPriority w:val="1"/>
    <w:qFormat/>
    <w:rsid w:val="00F41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2319754">
      <w:marLeft w:val="0"/>
      <w:marRight w:val="0"/>
      <w:marTop w:val="0"/>
      <w:marBottom w:val="0"/>
      <w:divBdr>
        <w:top w:val="none" w:sz="0" w:space="0" w:color="auto"/>
        <w:left w:val="none" w:sz="0" w:space="0" w:color="auto"/>
        <w:bottom w:val="none" w:sz="0" w:space="0" w:color="auto"/>
        <w:right w:val="none" w:sz="0" w:space="0" w:color="auto"/>
      </w:divBdr>
      <w:divsChild>
        <w:div w:id="1702319751">
          <w:marLeft w:val="0"/>
          <w:marRight w:val="0"/>
          <w:marTop w:val="0"/>
          <w:marBottom w:val="0"/>
          <w:divBdr>
            <w:top w:val="none" w:sz="0" w:space="0" w:color="auto"/>
            <w:left w:val="none" w:sz="0" w:space="0" w:color="auto"/>
            <w:bottom w:val="none" w:sz="0" w:space="0" w:color="auto"/>
            <w:right w:val="none" w:sz="0" w:space="0" w:color="auto"/>
          </w:divBdr>
          <w:divsChild>
            <w:div w:id="1702319756">
              <w:marLeft w:val="0"/>
              <w:marRight w:val="0"/>
              <w:marTop w:val="0"/>
              <w:marBottom w:val="0"/>
              <w:divBdr>
                <w:top w:val="none" w:sz="0" w:space="0" w:color="auto"/>
                <w:left w:val="none" w:sz="0" w:space="0" w:color="auto"/>
                <w:bottom w:val="none" w:sz="0" w:space="0" w:color="auto"/>
                <w:right w:val="none" w:sz="0" w:space="0" w:color="auto"/>
              </w:divBdr>
              <w:divsChild>
                <w:div w:id="1702319752">
                  <w:marLeft w:val="0"/>
                  <w:marRight w:val="0"/>
                  <w:marTop w:val="0"/>
                  <w:marBottom w:val="0"/>
                  <w:divBdr>
                    <w:top w:val="none" w:sz="0" w:space="0" w:color="auto"/>
                    <w:left w:val="none" w:sz="0" w:space="0" w:color="auto"/>
                    <w:bottom w:val="none" w:sz="0" w:space="0" w:color="auto"/>
                    <w:right w:val="none" w:sz="0" w:space="0" w:color="auto"/>
                  </w:divBdr>
                  <w:divsChild>
                    <w:div w:id="1702319755">
                      <w:marLeft w:val="0"/>
                      <w:marRight w:val="0"/>
                      <w:marTop w:val="0"/>
                      <w:marBottom w:val="0"/>
                      <w:divBdr>
                        <w:top w:val="none" w:sz="0" w:space="0" w:color="auto"/>
                        <w:left w:val="none" w:sz="0" w:space="0" w:color="auto"/>
                        <w:bottom w:val="none" w:sz="0" w:space="0" w:color="auto"/>
                        <w:right w:val="none" w:sz="0" w:space="0" w:color="auto"/>
                      </w:divBdr>
                      <w:divsChild>
                        <w:div w:id="170231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B219DABD</Template>
  <TotalTime>1</TotalTime>
  <Pages>3</Pages>
  <Words>755</Words>
  <Characters>4502</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VÝBĚROVÉ ŘÍZENÍ</vt:lpstr>
    </vt:vector>
  </TitlesOfParts>
  <Company>JCU</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VÝBĚROVÉ ŘÍZENÍ</dc:title>
  <dc:creator>JCU</dc:creator>
  <cp:lastModifiedBy>Okosy Barbora Mgr.</cp:lastModifiedBy>
  <cp:revision>3</cp:revision>
  <cp:lastPrinted>2017-01-03T13:47:00Z</cp:lastPrinted>
  <dcterms:created xsi:type="dcterms:W3CDTF">2022-12-15T12:37:00Z</dcterms:created>
  <dcterms:modified xsi:type="dcterms:W3CDTF">2022-12-15T12:38:00Z</dcterms:modified>
</cp:coreProperties>
</file>