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238D" w14:textId="77777777" w:rsidR="00283520" w:rsidRPr="00283520" w:rsidRDefault="00283520" w:rsidP="00283520">
      <w:pPr>
        <w:pStyle w:val="Nadpis1"/>
        <w:jc w:val="center"/>
        <w:rPr>
          <w:rFonts w:ascii="Arial" w:hAnsi="Arial" w:cs="Arial"/>
          <w:b/>
          <w:bCs/>
          <w:color w:val="027D57"/>
          <w:sz w:val="32"/>
          <w:szCs w:val="32"/>
        </w:rPr>
      </w:pPr>
      <w:proofErr w:type="spellStart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>Proposal</w:t>
      </w:r>
      <w:proofErr w:type="spellEnd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 xml:space="preserve"> </w:t>
      </w:r>
      <w:proofErr w:type="spellStart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>of</w:t>
      </w:r>
      <w:proofErr w:type="spellEnd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 xml:space="preserve"> </w:t>
      </w:r>
      <w:proofErr w:type="spellStart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>members</w:t>
      </w:r>
      <w:proofErr w:type="spellEnd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 xml:space="preserve"> </w:t>
      </w:r>
      <w:proofErr w:type="spellStart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>of</w:t>
      </w:r>
      <w:proofErr w:type="spellEnd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 xml:space="preserve"> </w:t>
      </w:r>
      <w:proofErr w:type="spellStart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>the</w:t>
      </w:r>
      <w:proofErr w:type="spellEnd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 xml:space="preserve"> </w:t>
      </w:r>
    </w:p>
    <w:p w14:paraId="6D389942" w14:textId="77777777" w:rsidR="00283520" w:rsidRPr="00283520" w:rsidRDefault="00283520" w:rsidP="00283520">
      <w:pPr>
        <w:pStyle w:val="Nadpis1"/>
        <w:spacing w:before="120" w:after="360"/>
        <w:jc w:val="center"/>
        <w:rPr>
          <w:rFonts w:ascii="Arial" w:hAnsi="Arial" w:cs="Arial"/>
          <w:b/>
          <w:bCs/>
          <w:color w:val="027D57"/>
          <w:sz w:val="32"/>
          <w:szCs w:val="32"/>
        </w:rPr>
      </w:pPr>
      <w:r w:rsidRPr="00283520">
        <w:rPr>
          <w:rFonts w:ascii="Arial" w:hAnsi="Arial" w:cs="Arial"/>
          <w:b/>
          <w:bCs/>
          <w:color w:val="027D57"/>
          <w:sz w:val="32"/>
          <w:szCs w:val="32"/>
        </w:rPr>
        <w:t xml:space="preserve">Thesis advisory </w:t>
      </w:r>
      <w:proofErr w:type="spellStart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>committee</w:t>
      </w:r>
      <w:proofErr w:type="spellEnd"/>
      <w:r w:rsidRPr="00283520">
        <w:rPr>
          <w:rFonts w:ascii="Arial" w:hAnsi="Arial" w:cs="Arial"/>
          <w:b/>
          <w:bCs/>
          <w:color w:val="027D57"/>
          <w:sz w:val="32"/>
          <w:szCs w:val="32"/>
        </w:rPr>
        <w:t xml:space="preserve"> (TAC)</w:t>
      </w:r>
    </w:p>
    <w:p w14:paraId="2F5C6C4B" w14:textId="77777777" w:rsidR="00283520" w:rsidRPr="00076E5E" w:rsidRDefault="00283520" w:rsidP="00283520">
      <w:pPr>
        <w:tabs>
          <w:tab w:val="left" w:pos="2790"/>
          <w:tab w:val="left" w:pos="8280"/>
        </w:tabs>
        <w:spacing w:after="120"/>
        <w:rPr>
          <w:b/>
          <w:sz w:val="24"/>
          <w:szCs w:val="24"/>
          <w:lang w:eastAsia="ar-SA"/>
        </w:rPr>
      </w:pPr>
      <w:r w:rsidRPr="00076E5E">
        <w:rPr>
          <w:b/>
          <w:sz w:val="24"/>
          <w:szCs w:val="24"/>
          <w:lang w:eastAsia="ar-SA"/>
        </w:rPr>
        <w:t xml:space="preserve">Date: </w:t>
      </w: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</w:p>
    <w:p w14:paraId="07B358A2" w14:textId="77777777" w:rsidR="00283520" w:rsidRPr="00076E5E" w:rsidRDefault="00283520" w:rsidP="00283520">
      <w:pPr>
        <w:tabs>
          <w:tab w:val="left" w:pos="2790"/>
          <w:tab w:val="left" w:pos="8280"/>
        </w:tabs>
        <w:spacing w:after="120"/>
        <w:rPr>
          <w:b/>
          <w:sz w:val="24"/>
          <w:szCs w:val="24"/>
          <w:lang w:eastAsia="ar-SA"/>
        </w:rPr>
      </w:pPr>
      <w:r w:rsidRPr="00076E5E">
        <w:rPr>
          <w:b/>
          <w:sz w:val="24"/>
          <w:szCs w:val="24"/>
          <w:lang w:eastAsia="ar-SA"/>
        </w:rPr>
        <w:t>PhD candidate:</w:t>
      </w: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</w:p>
    <w:p w14:paraId="065BFB19" w14:textId="77777777" w:rsidR="00283520" w:rsidRPr="00076E5E" w:rsidRDefault="00283520" w:rsidP="00283520">
      <w:pPr>
        <w:tabs>
          <w:tab w:val="left" w:pos="2790"/>
          <w:tab w:val="left" w:pos="8280"/>
        </w:tabs>
        <w:spacing w:after="120"/>
        <w:rPr>
          <w:b/>
          <w:sz w:val="24"/>
          <w:szCs w:val="24"/>
          <w:lang w:eastAsia="ar-SA"/>
        </w:rPr>
      </w:pPr>
      <w:r w:rsidRPr="00076E5E">
        <w:rPr>
          <w:b/>
          <w:sz w:val="24"/>
          <w:szCs w:val="24"/>
          <w:lang w:eastAsia="ar-SA"/>
        </w:rPr>
        <w:t xml:space="preserve">Date of enrolment: </w:t>
      </w: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</w:p>
    <w:p w14:paraId="11BCA30F" w14:textId="77777777" w:rsidR="00283520" w:rsidRPr="00076E5E" w:rsidRDefault="00283520" w:rsidP="00283520">
      <w:pPr>
        <w:tabs>
          <w:tab w:val="left" w:pos="2790"/>
          <w:tab w:val="left" w:pos="8280"/>
        </w:tabs>
        <w:rPr>
          <w:b/>
          <w:sz w:val="24"/>
          <w:szCs w:val="24"/>
          <w:u w:val="dotted"/>
          <w:lang w:eastAsia="ar-SA"/>
        </w:rPr>
      </w:pPr>
      <w:r w:rsidRPr="00076E5E">
        <w:rPr>
          <w:b/>
          <w:sz w:val="24"/>
          <w:szCs w:val="24"/>
          <w:lang w:eastAsia="ar-SA"/>
        </w:rPr>
        <w:t xml:space="preserve">PhD </w:t>
      </w:r>
      <w:proofErr w:type="spellStart"/>
      <w:r w:rsidRPr="00076E5E">
        <w:rPr>
          <w:b/>
          <w:sz w:val="24"/>
          <w:szCs w:val="24"/>
          <w:lang w:eastAsia="ar-SA"/>
        </w:rPr>
        <w:t>Programme</w:t>
      </w:r>
      <w:proofErr w:type="spellEnd"/>
      <w:r w:rsidRPr="00076E5E">
        <w:rPr>
          <w:b/>
          <w:sz w:val="24"/>
          <w:szCs w:val="24"/>
          <w:lang w:eastAsia="ar-SA"/>
        </w:rPr>
        <w:t xml:space="preserve">: </w:t>
      </w: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</w:p>
    <w:p w14:paraId="0CC83A0A" w14:textId="77777777" w:rsidR="00283520" w:rsidRPr="00076E5E" w:rsidRDefault="00283520" w:rsidP="00283520">
      <w:pPr>
        <w:tabs>
          <w:tab w:val="left" w:pos="2790"/>
          <w:tab w:val="left" w:pos="8280"/>
        </w:tabs>
        <w:rPr>
          <w:b/>
          <w:sz w:val="28"/>
          <w:szCs w:val="28"/>
          <w:lang w:eastAsia="ar-SA"/>
        </w:rPr>
      </w:pPr>
    </w:p>
    <w:p w14:paraId="78673EF6" w14:textId="77777777" w:rsidR="00283520" w:rsidRPr="00076E5E" w:rsidRDefault="00283520" w:rsidP="00283520">
      <w:pPr>
        <w:spacing w:after="120"/>
        <w:rPr>
          <w:b/>
          <w:sz w:val="28"/>
          <w:szCs w:val="28"/>
        </w:rPr>
      </w:pPr>
      <w:r w:rsidRPr="00076E5E">
        <w:rPr>
          <w:b/>
          <w:sz w:val="28"/>
          <w:szCs w:val="28"/>
        </w:rPr>
        <w:t xml:space="preserve">Proposal </w:t>
      </w:r>
      <w:proofErr w:type="gramStart"/>
      <w:r w:rsidRPr="00076E5E">
        <w:rPr>
          <w:b/>
          <w:sz w:val="28"/>
          <w:szCs w:val="28"/>
        </w:rPr>
        <w:t>of</w:t>
      </w:r>
      <w:proofErr w:type="gramEnd"/>
      <w:r w:rsidRPr="00076E5E">
        <w:rPr>
          <w:b/>
          <w:sz w:val="28"/>
          <w:szCs w:val="28"/>
        </w:rPr>
        <w:t xml:space="preserve"> TAC members:</w:t>
      </w:r>
    </w:p>
    <w:p w14:paraId="2BE75F73" w14:textId="77777777" w:rsidR="00283520" w:rsidRPr="00076E5E" w:rsidRDefault="00283520" w:rsidP="00283520">
      <w:pPr>
        <w:tabs>
          <w:tab w:val="left" w:pos="2160"/>
          <w:tab w:val="left" w:pos="3510"/>
          <w:tab w:val="left" w:pos="8280"/>
        </w:tabs>
        <w:spacing w:after="120"/>
        <w:rPr>
          <w:b/>
          <w:sz w:val="24"/>
          <w:szCs w:val="24"/>
          <w:lang w:eastAsia="ar-SA"/>
        </w:rPr>
      </w:pPr>
      <w:r w:rsidRPr="00076E5E">
        <w:rPr>
          <w:b/>
          <w:sz w:val="24"/>
          <w:szCs w:val="24"/>
          <w:lang w:eastAsia="ar-SA"/>
        </w:rPr>
        <w:t xml:space="preserve">TAC Member 1 </w:t>
      </w:r>
      <w:r w:rsidRPr="00076E5E">
        <w:rPr>
          <w:sz w:val="24"/>
          <w:szCs w:val="24"/>
          <w:lang w:eastAsia="ar-SA"/>
        </w:rPr>
        <w:tab/>
        <w:t>supervisor</w:t>
      </w: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</w:p>
    <w:p w14:paraId="664590D2" w14:textId="77777777" w:rsidR="00283520" w:rsidRPr="00076E5E" w:rsidRDefault="00283520" w:rsidP="00283520">
      <w:pPr>
        <w:tabs>
          <w:tab w:val="left" w:pos="2160"/>
          <w:tab w:val="left" w:pos="3510"/>
          <w:tab w:val="left" w:pos="8280"/>
        </w:tabs>
        <w:spacing w:after="120"/>
        <w:rPr>
          <w:sz w:val="24"/>
          <w:szCs w:val="24"/>
          <w:u w:val="dotted"/>
          <w:lang w:eastAsia="ar-SA"/>
        </w:rPr>
      </w:pPr>
      <w:r w:rsidRPr="00076E5E">
        <w:rPr>
          <w:b/>
          <w:sz w:val="24"/>
          <w:szCs w:val="24"/>
          <w:lang w:eastAsia="ar-SA"/>
        </w:rPr>
        <w:t>TAC Member 2</w:t>
      </w: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lang w:eastAsia="ar-SA"/>
        </w:rPr>
        <w:t>name*</w:t>
      </w: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</w:p>
    <w:p w14:paraId="15D1C486" w14:textId="77777777" w:rsidR="00283520" w:rsidRPr="00076E5E" w:rsidRDefault="00283520" w:rsidP="00283520">
      <w:pPr>
        <w:tabs>
          <w:tab w:val="left" w:pos="2160"/>
          <w:tab w:val="left" w:pos="3510"/>
          <w:tab w:val="left" w:pos="8280"/>
        </w:tabs>
        <w:spacing w:after="120"/>
        <w:rPr>
          <w:sz w:val="24"/>
          <w:szCs w:val="24"/>
          <w:lang w:eastAsia="ar-SA"/>
        </w:rPr>
      </w:pP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lang w:eastAsia="ar-SA"/>
        </w:rPr>
        <w:t>affiliation**</w:t>
      </w:r>
      <w:r w:rsidRPr="00076E5E">
        <w:rPr>
          <w:sz w:val="24"/>
          <w:szCs w:val="24"/>
          <w:lang w:eastAsia="ar-SA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</w:p>
    <w:p w14:paraId="2B6D024D" w14:textId="77777777" w:rsidR="00283520" w:rsidRPr="00076E5E" w:rsidRDefault="00283520" w:rsidP="00283520">
      <w:pPr>
        <w:tabs>
          <w:tab w:val="left" w:pos="2160"/>
          <w:tab w:val="left" w:pos="3510"/>
          <w:tab w:val="left" w:pos="8280"/>
        </w:tabs>
        <w:spacing w:after="120"/>
        <w:rPr>
          <w:sz w:val="24"/>
          <w:szCs w:val="24"/>
          <w:u w:val="dotted"/>
          <w:lang w:eastAsia="ar-SA"/>
        </w:rPr>
      </w:pPr>
      <w:r w:rsidRPr="00076E5E">
        <w:rPr>
          <w:b/>
          <w:sz w:val="24"/>
          <w:szCs w:val="24"/>
          <w:lang w:eastAsia="ar-SA"/>
        </w:rPr>
        <w:t>TAC Member 3</w:t>
      </w: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lang w:eastAsia="ar-SA"/>
        </w:rPr>
        <w:t>name*</w:t>
      </w: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</w:p>
    <w:p w14:paraId="0FFE119A" w14:textId="77777777" w:rsidR="00283520" w:rsidRPr="00076E5E" w:rsidRDefault="00283520" w:rsidP="00283520">
      <w:pPr>
        <w:tabs>
          <w:tab w:val="left" w:pos="2160"/>
          <w:tab w:val="left" w:pos="3510"/>
          <w:tab w:val="left" w:pos="8280"/>
        </w:tabs>
        <w:spacing w:after="120"/>
        <w:rPr>
          <w:sz w:val="24"/>
          <w:szCs w:val="24"/>
          <w:lang w:eastAsia="ar-SA"/>
        </w:rPr>
      </w:pPr>
      <w:r w:rsidRPr="00076E5E">
        <w:rPr>
          <w:b/>
          <w:sz w:val="24"/>
          <w:szCs w:val="24"/>
          <w:lang w:eastAsia="ar-SA"/>
        </w:rPr>
        <w:tab/>
      </w:r>
      <w:r w:rsidRPr="00076E5E">
        <w:rPr>
          <w:sz w:val="24"/>
          <w:szCs w:val="24"/>
          <w:lang w:eastAsia="ar-SA"/>
        </w:rPr>
        <w:t>affiliation**</w:t>
      </w:r>
      <w:r w:rsidRPr="00076E5E">
        <w:rPr>
          <w:sz w:val="24"/>
          <w:szCs w:val="24"/>
          <w:lang w:eastAsia="ar-SA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</w:p>
    <w:p w14:paraId="20F5FB51" w14:textId="77777777" w:rsidR="00283520" w:rsidRPr="00076E5E" w:rsidRDefault="00283520" w:rsidP="00283520">
      <w:pPr>
        <w:spacing w:after="120"/>
        <w:rPr>
          <w:rStyle w:val="Siln"/>
          <w:b w:val="0"/>
          <w:i/>
          <w:sz w:val="20"/>
          <w:szCs w:val="20"/>
        </w:rPr>
      </w:pPr>
      <w:r w:rsidRPr="00076E5E">
        <w:rPr>
          <w:rStyle w:val="Siln"/>
          <w:i/>
          <w:sz w:val="20"/>
          <w:szCs w:val="20"/>
        </w:rPr>
        <w:t>Add lines if the committee has more than 3 members.</w:t>
      </w:r>
    </w:p>
    <w:p w14:paraId="17B71903" w14:textId="77777777" w:rsidR="00283520" w:rsidRPr="00076E5E" w:rsidRDefault="00283520" w:rsidP="00283520">
      <w:pPr>
        <w:spacing w:after="120"/>
        <w:rPr>
          <w:i/>
          <w:color w:val="808080" w:themeColor="background1" w:themeShade="80"/>
          <w:sz w:val="20"/>
          <w:szCs w:val="20"/>
        </w:rPr>
      </w:pPr>
      <w:r w:rsidRPr="00076E5E">
        <w:rPr>
          <w:i/>
          <w:color w:val="808080" w:themeColor="background1" w:themeShade="80"/>
          <w:sz w:val="20"/>
          <w:szCs w:val="20"/>
        </w:rPr>
        <w:t xml:space="preserve">Two members of TAC should not come from the supervisor´s research group, and at least one of them should be affiliated with another faculty or institution (international members of the TAC are highly recommended). </w:t>
      </w:r>
      <w:r w:rsidRPr="00076E5E">
        <w:rPr>
          <w:i/>
          <w:color w:val="808080" w:themeColor="background1" w:themeShade="80"/>
          <w:sz w:val="20"/>
          <w:szCs w:val="20"/>
        </w:rPr>
        <w:br/>
        <w:t>*</w:t>
      </w:r>
      <w:proofErr w:type="gramStart"/>
      <w:r w:rsidRPr="00076E5E">
        <w:rPr>
          <w:i/>
          <w:color w:val="808080" w:themeColor="background1" w:themeShade="80"/>
          <w:sz w:val="20"/>
          <w:szCs w:val="20"/>
        </w:rPr>
        <w:t>including</w:t>
      </w:r>
      <w:proofErr w:type="gramEnd"/>
      <w:r w:rsidRPr="00076E5E">
        <w:rPr>
          <w:i/>
          <w:color w:val="808080" w:themeColor="background1" w:themeShade="80"/>
          <w:sz w:val="20"/>
          <w:szCs w:val="20"/>
        </w:rPr>
        <w:t xml:space="preserve"> academic titles; **including the department</w:t>
      </w:r>
    </w:p>
    <w:p w14:paraId="66473F9C" w14:textId="77777777" w:rsidR="00283520" w:rsidRPr="00076E5E" w:rsidRDefault="00283520" w:rsidP="00283520">
      <w:pPr>
        <w:spacing w:before="240" w:after="240"/>
        <w:rPr>
          <w:b/>
          <w:sz w:val="28"/>
          <w:szCs w:val="28"/>
        </w:rPr>
      </w:pPr>
      <w:r w:rsidRPr="00076E5E">
        <w:rPr>
          <w:b/>
          <w:sz w:val="28"/>
          <w:szCs w:val="28"/>
        </w:rPr>
        <w:t xml:space="preserve">Approval of the proposal </w:t>
      </w:r>
    </w:p>
    <w:p w14:paraId="5660345D" w14:textId="77777777" w:rsidR="00283520" w:rsidRPr="00076E5E" w:rsidRDefault="00283520" w:rsidP="00283520">
      <w:pPr>
        <w:tabs>
          <w:tab w:val="left" w:pos="2160"/>
          <w:tab w:val="left" w:pos="4860"/>
          <w:tab w:val="left" w:pos="8460"/>
        </w:tabs>
        <w:rPr>
          <w:b/>
          <w:sz w:val="28"/>
          <w:szCs w:val="28"/>
          <w:u w:val="dotted"/>
        </w:rPr>
      </w:pPr>
      <w:r w:rsidRPr="00076E5E">
        <w:rPr>
          <w:b/>
          <w:sz w:val="24"/>
          <w:szCs w:val="24"/>
        </w:rPr>
        <w:t>PhD Candidate</w:t>
      </w:r>
      <w:r w:rsidRPr="00076E5E">
        <w:rPr>
          <w:b/>
          <w:sz w:val="28"/>
          <w:szCs w:val="28"/>
        </w:rPr>
        <w:tab/>
      </w:r>
      <w:r w:rsidRPr="00076E5E">
        <w:rPr>
          <w:sz w:val="24"/>
          <w:szCs w:val="24"/>
          <w:lang w:eastAsia="ar-SA"/>
        </w:rPr>
        <w:tab/>
      </w:r>
      <w:r w:rsidRPr="00076E5E">
        <w:rPr>
          <w:b/>
          <w:sz w:val="28"/>
          <w:szCs w:val="28"/>
          <w:u w:val="dotted"/>
        </w:rPr>
        <w:tab/>
      </w:r>
    </w:p>
    <w:p w14:paraId="43C5B4D1" w14:textId="77777777" w:rsidR="00283520" w:rsidRPr="00076E5E" w:rsidRDefault="00283520" w:rsidP="00283520">
      <w:pPr>
        <w:tabs>
          <w:tab w:val="left" w:pos="2160"/>
          <w:tab w:val="left" w:pos="5040"/>
          <w:tab w:val="left" w:pos="5760"/>
          <w:tab w:val="left" w:pos="8370"/>
        </w:tabs>
        <w:ind w:left="5760"/>
        <w:rPr>
          <w:b/>
          <w:sz w:val="28"/>
          <w:szCs w:val="28"/>
        </w:rPr>
      </w:pPr>
      <w:r w:rsidRPr="00076E5E">
        <w:rPr>
          <w:i/>
          <w:sz w:val="20"/>
          <w:szCs w:val="20"/>
        </w:rPr>
        <w:t>signature</w:t>
      </w:r>
    </w:p>
    <w:p w14:paraId="12B69862" w14:textId="77777777" w:rsidR="00283520" w:rsidRPr="00076E5E" w:rsidRDefault="00283520" w:rsidP="00283520">
      <w:pPr>
        <w:tabs>
          <w:tab w:val="left" w:pos="2160"/>
          <w:tab w:val="left" w:pos="4860"/>
          <w:tab w:val="left" w:pos="8370"/>
        </w:tabs>
        <w:rPr>
          <w:b/>
          <w:sz w:val="28"/>
          <w:szCs w:val="28"/>
          <w:u w:val="dotted"/>
        </w:rPr>
      </w:pPr>
      <w:r w:rsidRPr="00076E5E">
        <w:rPr>
          <w:b/>
          <w:sz w:val="24"/>
          <w:szCs w:val="24"/>
        </w:rPr>
        <w:t>Supervisor</w:t>
      </w:r>
      <w:r w:rsidRPr="00076E5E">
        <w:rPr>
          <w:b/>
          <w:sz w:val="28"/>
          <w:szCs w:val="28"/>
        </w:rPr>
        <w:tab/>
      </w:r>
      <w:r w:rsidRPr="00076E5E">
        <w:rPr>
          <w:sz w:val="24"/>
          <w:szCs w:val="24"/>
          <w:lang w:eastAsia="ar-SA"/>
        </w:rPr>
        <w:tab/>
      </w:r>
      <w:r w:rsidRPr="00076E5E">
        <w:rPr>
          <w:b/>
          <w:sz w:val="28"/>
          <w:szCs w:val="28"/>
          <w:u w:val="dotted"/>
        </w:rPr>
        <w:tab/>
      </w:r>
    </w:p>
    <w:p w14:paraId="0200B502" w14:textId="77777777" w:rsidR="00283520" w:rsidRPr="00076E5E" w:rsidRDefault="00283520" w:rsidP="00283520">
      <w:pPr>
        <w:tabs>
          <w:tab w:val="left" w:pos="2160"/>
          <w:tab w:val="left" w:pos="5040"/>
          <w:tab w:val="left" w:pos="5760"/>
          <w:tab w:val="left" w:pos="8370"/>
        </w:tabs>
        <w:spacing w:after="240"/>
        <w:ind w:left="5760"/>
        <w:rPr>
          <w:b/>
          <w:sz w:val="28"/>
          <w:szCs w:val="28"/>
        </w:rPr>
      </w:pPr>
      <w:r w:rsidRPr="00076E5E">
        <w:rPr>
          <w:i/>
          <w:sz w:val="20"/>
          <w:szCs w:val="20"/>
        </w:rPr>
        <w:t>signature</w:t>
      </w:r>
    </w:p>
    <w:p w14:paraId="702CB330" w14:textId="77777777" w:rsidR="00283520" w:rsidRPr="00076E5E" w:rsidRDefault="00283520" w:rsidP="00283520">
      <w:pPr>
        <w:tabs>
          <w:tab w:val="left" w:pos="2160"/>
          <w:tab w:val="left" w:pos="5040"/>
          <w:tab w:val="left" w:pos="5760"/>
          <w:tab w:val="left" w:pos="8370"/>
        </w:tabs>
        <w:spacing w:after="240"/>
        <w:rPr>
          <w:i/>
          <w:sz w:val="20"/>
          <w:szCs w:val="20"/>
        </w:rPr>
      </w:pPr>
    </w:p>
    <w:p w14:paraId="7DE331BF" w14:textId="77777777" w:rsidR="00283520" w:rsidRPr="00076E5E" w:rsidRDefault="00283520" w:rsidP="00283520">
      <w:pPr>
        <w:tabs>
          <w:tab w:val="left" w:pos="2160"/>
          <w:tab w:val="left" w:pos="5040"/>
          <w:tab w:val="left" w:pos="5760"/>
          <w:tab w:val="left" w:pos="8370"/>
        </w:tabs>
        <w:spacing w:after="240"/>
        <w:rPr>
          <w:i/>
          <w:sz w:val="20"/>
          <w:szCs w:val="20"/>
        </w:rPr>
      </w:pPr>
    </w:p>
    <w:p w14:paraId="0FF86027" w14:textId="77777777" w:rsidR="00283520" w:rsidRPr="00076E5E" w:rsidRDefault="00283520" w:rsidP="00283520">
      <w:pPr>
        <w:tabs>
          <w:tab w:val="left" w:pos="2160"/>
          <w:tab w:val="left" w:pos="5040"/>
          <w:tab w:val="left" w:pos="5760"/>
          <w:tab w:val="left" w:pos="8370"/>
        </w:tabs>
        <w:spacing w:after="240"/>
        <w:rPr>
          <w:i/>
          <w:sz w:val="20"/>
          <w:szCs w:val="20"/>
        </w:rPr>
      </w:pPr>
      <w:r w:rsidRPr="00076E5E">
        <w:rPr>
          <w:i/>
          <w:sz w:val="20"/>
          <w:szCs w:val="20"/>
        </w:rPr>
        <w:t>To be submitted by the end of the fifth month since the enrolment to the Department of Student Affairs (</w:t>
      </w:r>
      <w:hyperlink r:id="rId6" w:history="1">
        <w:r w:rsidRPr="00076E5E">
          <w:rPr>
            <w:rStyle w:val="Hypertextovodkaz"/>
            <w:i/>
            <w:color w:val="027D57"/>
            <w:sz w:val="20"/>
            <w:szCs w:val="20"/>
          </w:rPr>
          <w:t>studijni@prf.jcu.cz</w:t>
        </w:r>
      </w:hyperlink>
      <w:r w:rsidRPr="00076E5E">
        <w:rPr>
          <w:i/>
          <w:sz w:val="20"/>
          <w:szCs w:val="20"/>
        </w:rPr>
        <w:t>) as a scanned pdf</w:t>
      </w:r>
      <w:r w:rsidRPr="00076E5E">
        <w:rPr>
          <w:i/>
          <w:color w:val="027D57"/>
          <w:sz w:val="20"/>
          <w:szCs w:val="20"/>
        </w:rPr>
        <w:t>.</w:t>
      </w:r>
    </w:p>
    <w:p w14:paraId="468D8412" w14:textId="77777777" w:rsidR="00283520" w:rsidRPr="00076E5E" w:rsidRDefault="00283520" w:rsidP="00283520">
      <w:pPr>
        <w:tabs>
          <w:tab w:val="left" w:pos="2340"/>
          <w:tab w:val="left" w:pos="5040"/>
          <w:tab w:val="left" w:pos="5760"/>
          <w:tab w:val="left" w:pos="8370"/>
        </w:tabs>
        <w:rPr>
          <w:b/>
          <w:sz w:val="28"/>
          <w:szCs w:val="28"/>
        </w:rPr>
      </w:pPr>
    </w:p>
    <w:p w14:paraId="3E108074" w14:textId="77777777" w:rsidR="00283520" w:rsidRPr="00076E5E" w:rsidRDefault="00283520" w:rsidP="00283520">
      <w:pPr>
        <w:tabs>
          <w:tab w:val="left" w:pos="2340"/>
          <w:tab w:val="left" w:pos="5040"/>
          <w:tab w:val="left" w:pos="5760"/>
          <w:tab w:val="left" w:pos="8370"/>
        </w:tabs>
        <w:rPr>
          <w:b/>
          <w:sz w:val="28"/>
          <w:szCs w:val="28"/>
        </w:rPr>
      </w:pPr>
      <w:r w:rsidRPr="00076E5E">
        <w:rPr>
          <w:b/>
          <w:sz w:val="28"/>
          <w:szCs w:val="28"/>
        </w:rPr>
        <w:t>Approval by the chair of the Specialist Board</w:t>
      </w:r>
    </w:p>
    <w:p w14:paraId="1A1CBAC9" w14:textId="77777777" w:rsidR="00283520" w:rsidRPr="00076E5E" w:rsidRDefault="00283520" w:rsidP="00283520">
      <w:pPr>
        <w:tabs>
          <w:tab w:val="left" w:pos="1440"/>
          <w:tab w:val="left" w:pos="2160"/>
          <w:tab w:val="left" w:pos="5040"/>
          <w:tab w:val="left" w:pos="5760"/>
          <w:tab w:val="left" w:pos="8370"/>
        </w:tabs>
        <w:rPr>
          <w:sz w:val="24"/>
          <w:szCs w:val="24"/>
          <w:u w:val="dotted"/>
          <w:lang w:eastAsia="ar-SA"/>
        </w:rPr>
      </w:pPr>
    </w:p>
    <w:p w14:paraId="5B365FEC" w14:textId="77777777" w:rsidR="00283520" w:rsidRPr="00076E5E" w:rsidRDefault="00283520" w:rsidP="00283520">
      <w:pPr>
        <w:tabs>
          <w:tab w:val="left" w:pos="1440"/>
          <w:tab w:val="left" w:pos="2160"/>
          <w:tab w:val="left" w:pos="5040"/>
          <w:tab w:val="left" w:pos="5760"/>
          <w:tab w:val="left" w:pos="8370"/>
        </w:tabs>
        <w:rPr>
          <w:i/>
          <w:sz w:val="20"/>
          <w:szCs w:val="20"/>
        </w:rPr>
      </w:pPr>
      <w:r w:rsidRPr="00076E5E">
        <w:rPr>
          <w:sz w:val="24"/>
          <w:szCs w:val="24"/>
          <w:u w:val="dotted"/>
          <w:lang w:eastAsia="ar-SA"/>
        </w:rPr>
        <w:tab/>
      </w:r>
      <w:r w:rsidRPr="00076E5E">
        <w:rPr>
          <w:b/>
          <w:sz w:val="28"/>
          <w:szCs w:val="28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  <w:r w:rsidRPr="00076E5E">
        <w:rPr>
          <w:b/>
          <w:sz w:val="28"/>
          <w:szCs w:val="28"/>
        </w:rPr>
        <w:tab/>
      </w:r>
      <w:r w:rsidRPr="00076E5E">
        <w:rPr>
          <w:sz w:val="24"/>
          <w:szCs w:val="24"/>
          <w:u w:val="dotted"/>
          <w:lang w:eastAsia="ar-SA"/>
        </w:rPr>
        <w:tab/>
      </w:r>
      <w:r w:rsidRPr="00076E5E">
        <w:rPr>
          <w:b/>
          <w:sz w:val="28"/>
          <w:szCs w:val="28"/>
          <w:u w:val="dotted"/>
        </w:rPr>
        <w:br/>
      </w:r>
      <w:r w:rsidRPr="00076E5E">
        <w:rPr>
          <w:i/>
          <w:sz w:val="20"/>
          <w:szCs w:val="20"/>
        </w:rPr>
        <w:t>date</w:t>
      </w:r>
      <w:r w:rsidRPr="00076E5E">
        <w:rPr>
          <w:i/>
          <w:sz w:val="20"/>
          <w:szCs w:val="20"/>
        </w:rPr>
        <w:tab/>
      </w:r>
      <w:r w:rsidRPr="00076E5E">
        <w:rPr>
          <w:i/>
          <w:sz w:val="20"/>
          <w:szCs w:val="20"/>
        </w:rPr>
        <w:tab/>
        <w:t>name</w:t>
      </w:r>
      <w:r w:rsidRPr="00076E5E">
        <w:rPr>
          <w:i/>
          <w:sz w:val="20"/>
          <w:szCs w:val="20"/>
        </w:rPr>
        <w:tab/>
      </w:r>
      <w:r w:rsidRPr="00076E5E">
        <w:rPr>
          <w:i/>
          <w:sz w:val="20"/>
          <w:szCs w:val="20"/>
        </w:rPr>
        <w:tab/>
        <w:t>signature</w:t>
      </w:r>
    </w:p>
    <w:p w14:paraId="08A7640F" w14:textId="7B8081F5" w:rsidR="00283520" w:rsidRPr="00283520" w:rsidRDefault="00283520">
      <w:pPr>
        <w:rPr>
          <w:b/>
          <w:bCs/>
          <w:color w:val="007D57"/>
          <w:sz w:val="44"/>
          <w:szCs w:val="44"/>
        </w:rPr>
      </w:pPr>
    </w:p>
    <w:sectPr w:rsidR="00283520" w:rsidRPr="002835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5782" w14:textId="77777777" w:rsidR="00CF5096" w:rsidRDefault="00CF5096" w:rsidP="00283520">
      <w:r>
        <w:separator/>
      </w:r>
    </w:p>
  </w:endnote>
  <w:endnote w:type="continuationSeparator" w:id="0">
    <w:p w14:paraId="5810DC97" w14:textId="77777777" w:rsidR="00CF5096" w:rsidRDefault="00CF5096" w:rsidP="0028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2461" w14:textId="77777777" w:rsidR="00CF5096" w:rsidRDefault="00CF5096" w:rsidP="00283520">
      <w:r>
        <w:separator/>
      </w:r>
    </w:p>
  </w:footnote>
  <w:footnote w:type="continuationSeparator" w:id="0">
    <w:p w14:paraId="26C2C682" w14:textId="77777777" w:rsidR="00CF5096" w:rsidRDefault="00CF5096" w:rsidP="0028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530F" w14:textId="09E1D411" w:rsidR="00283520" w:rsidRDefault="0028352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914D9E" wp14:editId="2A9097C9">
          <wp:simplePos x="0" y="0"/>
          <wp:positionH relativeFrom="column">
            <wp:posOffset>-361950</wp:posOffset>
          </wp:positionH>
          <wp:positionV relativeFrom="paragraph">
            <wp:posOffset>-200660</wp:posOffset>
          </wp:positionV>
          <wp:extent cx="2628900" cy="482565"/>
          <wp:effectExtent l="0" t="0" r="0" b="0"/>
          <wp:wrapNone/>
          <wp:docPr id="1247283432" name="Obrázek 4" descr="Obsah obrázku text, Písmo, bílé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83432" name="Obrázek 4" descr="Obsah obrázku text, Písmo, bílé, černobíl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8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20"/>
    <w:rsid w:val="00283520"/>
    <w:rsid w:val="003E3242"/>
    <w:rsid w:val="00C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119B"/>
  <w15:chartTrackingRefBased/>
  <w15:docId w15:val="{4A30F251-E334-49FE-BE0E-5BCF05D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5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352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52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352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352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352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352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352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352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352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3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3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3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35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35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35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35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35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35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35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8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352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8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352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835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352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835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35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35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352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8352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283520"/>
  </w:style>
  <w:style w:type="paragraph" w:styleId="Zpat">
    <w:name w:val="footer"/>
    <w:basedOn w:val="Normln"/>
    <w:link w:val="ZpatChar"/>
    <w:uiPriority w:val="99"/>
    <w:unhideWhenUsed/>
    <w:rsid w:val="0028352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283520"/>
  </w:style>
  <w:style w:type="character" w:styleId="Siln">
    <w:name w:val="Strong"/>
    <w:basedOn w:val="Standardnpsmoodstavce"/>
    <w:uiPriority w:val="22"/>
    <w:qFormat/>
    <w:rsid w:val="002835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835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jni@prf.jc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Michaela Bc.</dc:creator>
  <cp:keywords/>
  <dc:description/>
  <cp:lastModifiedBy>Vaněk Michaela Bc.</cp:lastModifiedBy>
  <cp:revision>1</cp:revision>
  <cp:lastPrinted>2026-02-03T13:27:00Z</cp:lastPrinted>
  <dcterms:created xsi:type="dcterms:W3CDTF">2026-02-03T13:24:00Z</dcterms:created>
  <dcterms:modified xsi:type="dcterms:W3CDTF">2026-02-03T13:27:00Z</dcterms:modified>
</cp:coreProperties>
</file>